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DAC42B" w14:textId="77777777" w:rsidR="00A61F41" w:rsidRPr="00A61F41" w:rsidRDefault="00A61F41" w:rsidP="00A61F41">
      <w:r w:rsidRPr="00A61F41">
        <w:rPr>
          <w:rFonts w:ascii="Source Sans Pro" w:hAnsi="Source Sans Pro"/>
          <w:shd w:val="clear" w:color="auto" w:fill="FFFFFF"/>
        </w:rPr>
        <w:t xml:space="preserve">U </w:t>
      </w:r>
      <w:proofErr w:type="spellStart"/>
      <w:r w:rsidRPr="00A61F41">
        <w:rPr>
          <w:rFonts w:ascii="Source Sans Pro" w:hAnsi="Source Sans Pro"/>
          <w:shd w:val="clear" w:color="auto" w:fill="FFFFFF"/>
        </w:rPr>
        <w:t>ovom</w:t>
      </w:r>
      <w:proofErr w:type="spellEnd"/>
      <w:r w:rsidRPr="00A61F41">
        <w:rPr>
          <w:rFonts w:ascii="Source Sans Pro" w:hAnsi="Source Sans Pro"/>
          <w:shd w:val="clear" w:color="auto" w:fill="FFFFFF"/>
        </w:rPr>
        <w:t xml:space="preserve"> </w:t>
      </w:r>
      <w:proofErr w:type="spellStart"/>
      <w:r w:rsidRPr="00A61F41">
        <w:rPr>
          <w:rFonts w:ascii="Source Sans Pro" w:hAnsi="Source Sans Pro"/>
          <w:shd w:val="clear" w:color="auto" w:fill="FFFFFF"/>
        </w:rPr>
        <w:t>fajlu</w:t>
      </w:r>
      <w:proofErr w:type="spellEnd"/>
      <w:r w:rsidRPr="00A61F41">
        <w:rPr>
          <w:rFonts w:ascii="Source Sans Pro" w:hAnsi="Source Sans Pro"/>
          <w:shd w:val="clear" w:color="auto" w:fill="FFFFFF"/>
        </w:rPr>
        <w:t> </w:t>
      </w:r>
      <w:proofErr w:type="spellStart"/>
      <w:r w:rsidRPr="00A61F41">
        <w:rPr>
          <w:rFonts w:ascii="Source Sans Pro" w:hAnsi="Source Sans Pro"/>
          <w:shd w:val="clear" w:color="auto" w:fill="FFFFFF"/>
        </w:rPr>
        <w:t>možete</w:t>
      </w:r>
      <w:proofErr w:type="spellEnd"/>
      <w:r w:rsidRPr="00A61F41">
        <w:rPr>
          <w:rFonts w:ascii="Source Sans Pro" w:hAnsi="Source Sans Pro"/>
          <w:shd w:val="clear" w:color="auto" w:fill="FFFFFF"/>
        </w:rPr>
        <w:t xml:space="preserve"> </w:t>
      </w:r>
      <w:proofErr w:type="spellStart"/>
      <w:r w:rsidRPr="00A61F41">
        <w:rPr>
          <w:rFonts w:ascii="Source Sans Pro" w:hAnsi="Source Sans Pro"/>
          <w:shd w:val="clear" w:color="auto" w:fill="FFFFFF"/>
        </w:rPr>
        <w:t>naći</w:t>
      </w:r>
      <w:proofErr w:type="spellEnd"/>
      <w:r w:rsidRPr="00A61F41">
        <w:rPr>
          <w:rFonts w:ascii="Source Sans Pro" w:hAnsi="Source Sans Pro"/>
          <w:shd w:val="clear" w:color="auto" w:fill="FFFFFF"/>
        </w:rPr>
        <w:t xml:space="preserve"> </w:t>
      </w:r>
      <w:proofErr w:type="spellStart"/>
      <w:r w:rsidRPr="00A61F41">
        <w:rPr>
          <w:rFonts w:ascii="Source Sans Pro" w:hAnsi="Source Sans Pro"/>
          <w:shd w:val="clear" w:color="auto" w:fill="FFFFFF"/>
        </w:rPr>
        <w:t>tabelu</w:t>
      </w:r>
      <w:proofErr w:type="spellEnd"/>
      <w:r w:rsidRPr="00A61F41">
        <w:rPr>
          <w:rFonts w:ascii="Source Sans Pro" w:hAnsi="Source Sans Pro"/>
          <w:shd w:val="clear" w:color="auto" w:fill="FFFFFF"/>
        </w:rPr>
        <w:t xml:space="preserve"> </w:t>
      </w:r>
      <w:proofErr w:type="spellStart"/>
      <w:proofErr w:type="gramStart"/>
      <w:r w:rsidRPr="00A61F41">
        <w:rPr>
          <w:rFonts w:ascii="Source Sans Pro" w:hAnsi="Source Sans Pro"/>
          <w:shd w:val="clear" w:color="auto" w:fill="FFFFFF"/>
        </w:rPr>
        <w:t>sa</w:t>
      </w:r>
      <w:proofErr w:type="spellEnd"/>
      <w:proofErr w:type="gramEnd"/>
      <w:r w:rsidRPr="00A61F41">
        <w:rPr>
          <w:rFonts w:ascii="Source Sans Pro" w:hAnsi="Source Sans Pro"/>
          <w:shd w:val="clear" w:color="auto" w:fill="FFFFFF"/>
        </w:rPr>
        <w:t xml:space="preserve"> </w:t>
      </w:r>
      <w:proofErr w:type="spellStart"/>
      <w:r w:rsidRPr="00A61F41">
        <w:rPr>
          <w:rFonts w:ascii="Source Sans Pro" w:hAnsi="Source Sans Pro"/>
          <w:shd w:val="clear" w:color="auto" w:fill="FFFFFF"/>
        </w:rPr>
        <w:t>nešto</w:t>
      </w:r>
      <w:proofErr w:type="spellEnd"/>
      <w:r w:rsidRPr="00A61F41">
        <w:rPr>
          <w:rFonts w:ascii="Source Sans Pro" w:hAnsi="Source Sans Pro"/>
          <w:shd w:val="clear" w:color="auto" w:fill="FFFFFF"/>
        </w:rPr>
        <w:t xml:space="preserve"> </w:t>
      </w:r>
      <w:proofErr w:type="spellStart"/>
      <w:r w:rsidRPr="00A61F41">
        <w:rPr>
          <w:rFonts w:ascii="Source Sans Pro" w:hAnsi="Source Sans Pro"/>
          <w:shd w:val="clear" w:color="auto" w:fill="FFFFFF"/>
        </w:rPr>
        <w:t>detaljnijim</w:t>
      </w:r>
      <w:proofErr w:type="spellEnd"/>
      <w:r w:rsidRPr="00A61F41">
        <w:rPr>
          <w:rFonts w:ascii="Source Sans Pro" w:hAnsi="Source Sans Pro"/>
          <w:shd w:val="clear" w:color="auto" w:fill="FFFFFF"/>
        </w:rPr>
        <w:t xml:space="preserve"> </w:t>
      </w:r>
      <w:proofErr w:type="spellStart"/>
      <w:r w:rsidRPr="00A61F41">
        <w:rPr>
          <w:rFonts w:ascii="Source Sans Pro" w:hAnsi="Source Sans Pro"/>
          <w:shd w:val="clear" w:color="auto" w:fill="FFFFFF"/>
        </w:rPr>
        <w:t>koracima</w:t>
      </w:r>
      <w:proofErr w:type="spellEnd"/>
      <w:r w:rsidRPr="00A61F41">
        <w:rPr>
          <w:rFonts w:ascii="Source Sans Pro" w:hAnsi="Source Sans Pro"/>
          <w:shd w:val="clear" w:color="auto" w:fill="FFFFFF"/>
        </w:rPr>
        <w:t xml:space="preserve"> </w:t>
      </w:r>
      <w:proofErr w:type="spellStart"/>
      <w:r w:rsidRPr="00A61F41">
        <w:rPr>
          <w:rFonts w:ascii="Source Sans Pro" w:hAnsi="Source Sans Pro"/>
          <w:shd w:val="clear" w:color="auto" w:fill="FFFFFF"/>
        </w:rPr>
        <w:t>prilikom</w:t>
      </w:r>
      <w:proofErr w:type="spellEnd"/>
      <w:r w:rsidRPr="00A61F41">
        <w:rPr>
          <w:rFonts w:ascii="Source Sans Pro" w:hAnsi="Source Sans Pro"/>
          <w:shd w:val="clear" w:color="auto" w:fill="FFFFFF"/>
        </w:rPr>
        <w:t xml:space="preserve"> </w:t>
      </w:r>
      <w:proofErr w:type="spellStart"/>
      <w:r w:rsidRPr="00A61F41">
        <w:rPr>
          <w:rFonts w:ascii="Source Sans Pro" w:hAnsi="Source Sans Pro"/>
          <w:shd w:val="clear" w:color="auto" w:fill="FFFFFF"/>
        </w:rPr>
        <w:t>izrade</w:t>
      </w:r>
      <w:proofErr w:type="spellEnd"/>
      <w:r w:rsidRPr="00A61F41">
        <w:rPr>
          <w:rFonts w:ascii="Source Sans Pro" w:hAnsi="Source Sans Pro"/>
          <w:shd w:val="clear" w:color="auto" w:fill="FFFFFF"/>
        </w:rPr>
        <w:t xml:space="preserve"> </w:t>
      </w:r>
      <w:proofErr w:type="spellStart"/>
      <w:r w:rsidRPr="00A61F41">
        <w:rPr>
          <w:rFonts w:ascii="Source Sans Pro" w:hAnsi="Source Sans Pro"/>
          <w:shd w:val="clear" w:color="auto" w:fill="FFFFFF"/>
        </w:rPr>
        <w:t>razvojnih</w:t>
      </w:r>
      <w:proofErr w:type="spellEnd"/>
      <w:r w:rsidRPr="00A61F41">
        <w:rPr>
          <w:rFonts w:ascii="Source Sans Pro" w:hAnsi="Source Sans Pro"/>
          <w:shd w:val="clear" w:color="auto" w:fill="FFFFFF"/>
        </w:rPr>
        <w:t xml:space="preserve"> </w:t>
      </w:r>
      <w:proofErr w:type="spellStart"/>
      <w:r w:rsidRPr="00A61F41">
        <w:rPr>
          <w:rFonts w:ascii="Source Sans Pro" w:hAnsi="Source Sans Pro"/>
          <w:shd w:val="clear" w:color="auto" w:fill="FFFFFF"/>
        </w:rPr>
        <w:t>ciljeva</w:t>
      </w:r>
      <w:proofErr w:type="spellEnd"/>
      <w:r w:rsidRPr="00A61F41">
        <w:rPr>
          <w:rFonts w:ascii="Source Sans Pro" w:hAnsi="Source Sans Pro"/>
          <w:shd w:val="clear" w:color="auto" w:fill="FFFFFF"/>
        </w:rPr>
        <w:t xml:space="preserve"> </w:t>
      </w:r>
      <w:proofErr w:type="spellStart"/>
      <w:r w:rsidRPr="00A61F41">
        <w:rPr>
          <w:rFonts w:ascii="Source Sans Pro" w:hAnsi="Source Sans Pro"/>
          <w:shd w:val="clear" w:color="auto" w:fill="FFFFFF"/>
        </w:rPr>
        <w:t>i</w:t>
      </w:r>
      <w:proofErr w:type="spellEnd"/>
      <w:r w:rsidRPr="00A61F41">
        <w:rPr>
          <w:rFonts w:ascii="Source Sans Pro" w:hAnsi="Source Sans Pro"/>
          <w:shd w:val="clear" w:color="auto" w:fill="FFFFFF"/>
        </w:rPr>
        <w:t xml:space="preserve"> </w:t>
      </w:r>
      <w:proofErr w:type="spellStart"/>
      <w:r w:rsidRPr="00A61F41">
        <w:rPr>
          <w:rFonts w:ascii="Source Sans Pro" w:hAnsi="Source Sans Pro"/>
          <w:shd w:val="clear" w:color="auto" w:fill="FFFFFF"/>
        </w:rPr>
        <w:t>plana</w:t>
      </w:r>
      <w:proofErr w:type="spellEnd"/>
      <w:r w:rsidRPr="00A61F41">
        <w:rPr>
          <w:rFonts w:ascii="Source Sans Pro" w:hAnsi="Source Sans Pro"/>
          <w:shd w:val="clear" w:color="auto" w:fill="FFFFFF"/>
        </w:rPr>
        <w:t xml:space="preserve"> </w:t>
      </w:r>
      <w:proofErr w:type="spellStart"/>
      <w:r w:rsidRPr="00A61F41">
        <w:rPr>
          <w:rFonts w:ascii="Source Sans Pro" w:hAnsi="Source Sans Pro"/>
          <w:shd w:val="clear" w:color="auto" w:fill="FFFFFF"/>
        </w:rPr>
        <w:t>zaposlenih</w:t>
      </w:r>
      <w:proofErr w:type="spellEnd"/>
      <w:r w:rsidRPr="00A61F41">
        <w:rPr>
          <w:rFonts w:ascii="Source Sans Pro" w:hAnsi="Source Sans Pro"/>
          <w:shd w:val="clear" w:color="auto" w:fill="FFFFFF"/>
        </w:rPr>
        <w:t xml:space="preserve">. </w:t>
      </w:r>
      <w:proofErr w:type="spellStart"/>
      <w:r w:rsidRPr="00A61F41">
        <w:rPr>
          <w:rFonts w:ascii="Source Sans Pro" w:hAnsi="Source Sans Pro"/>
          <w:shd w:val="clear" w:color="auto" w:fill="FFFFFF"/>
        </w:rPr>
        <w:t>Pozivamo</w:t>
      </w:r>
      <w:proofErr w:type="spellEnd"/>
      <w:r w:rsidRPr="00A61F41">
        <w:rPr>
          <w:rFonts w:ascii="Source Sans Pro" w:hAnsi="Source Sans Pro"/>
          <w:shd w:val="clear" w:color="auto" w:fill="FFFFFF"/>
        </w:rPr>
        <w:t xml:space="preserve"> vas da </w:t>
      </w:r>
      <w:proofErr w:type="spellStart"/>
      <w:r w:rsidRPr="00A61F41">
        <w:rPr>
          <w:rFonts w:ascii="Source Sans Pro" w:hAnsi="Source Sans Pro"/>
          <w:shd w:val="clear" w:color="auto" w:fill="FFFFFF"/>
        </w:rPr>
        <w:t>popunite</w:t>
      </w:r>
      <w:proofErr w:type="spellEnd"/>
      <w:r w:rsidRPr="00A61F41">
        <w:rPr>
          <w:rFonts w:ascii="Source Sans Pro" w:hAnsi="Source Sans Pro"/>
          <w:shd w:val="clear" w:color="auto" w:fill="FFFFFF"/>
        </w:rPr>
        <w:t xml:space="preserve"> </w:t>
      </w:r>
      <w:proofErr w:type="spellStart"/>
      <w:r w:rsidRPr="00A61F41">
        <w:rPr>
          <w:rFonts w:ascii="Source Sans Pro" w:hAnsi="Source Sans Pro"/>
          <w:shd w:val="clear" w:color="auto" w:fill="FFFFFF"/>
        </w:rPr>
        <w:t>za</w:t>
      </w:r>
      <w:proofErr w:type="spellEnd"/>
      <w:r w:rsidRPr="00A61F41">
        <w:rPr>
          <w:rFonts w:ascii="Source Sans Pro" w:hAnsi="Source Sans Pro"/>
          <w:shd w:val="clear" w:color="auto" w:fill="FFFFFF"/>
        </w:rPr>
        <w:t xml:space="preserve"> </w:t>
      </w:r>
      <w:proofErr w:type="spellStart"/>
      <w:r w:rsidRPr="00A61F41">
        <w:rPr>
          <w:rFonts w:ascii="Source Sans Pro" w:hAnsi="Source Sans Pro"/>
          <w:shd w:val="clear" w:color="auto" w:fill="FFFFFF"/>
        </w:rPr>
        <w:t>nekoliko</w:t>
      </w:r>
      <w:proofErr w:type="spellEnd"/>
      <w:r w:rsidRPr="00A61F41">
        <w:rPr>
          <w:rFonts w:ascii="Source Sans Pro" w:hAnsi="Source Sans Pro"/>
          <w:shd w:val="clear" w:color="auto" w:fill="FFFFFF"/>
        </w:rPr>
        <w:t xml:space="preserve"> </w:t>
      </w:r>
      <w:proofErr w:type="spellStart"/>
      <w:r w:rsidRPr="00A61F41">
        <w:rPr>
          <w:rFonts w:ascii="Source Sans Pro" w:hAnsi="Source Sans Pro"/>
          <w:shd w:val="clear" w:color="auto" w:fill="FFFFFF"/>
        </w:rPr>
        <w:t>ciljeva</w:t>
      </w:r>
      <w:proofErr w:type="spellEnd"/>
      <w:r w:rsidRPr="00A61F41">
        <w:rPr>
          <w:rFonts w:ascii="Source Sans Pro" w:hAnsi="Source Sans Pro"/>
          <w:shd w:val="clear" w:color="auto" w:fill="FFFFFF"/>
        </w:rPr>
        <w:t xml:space="preserve">, </w:t>
      </w:r>
      <w:proofErr w:type="spellStart"/>
      <w:r w:rsidRPr="00A61F41">
        <w:rPr>
          <w:rFonts w:ascii="Source Sans Pro" w:hAnsi="Source Sans Pro"/>
          <w:shd w:val="clear" w:color="auto" w:fill="FFFFFF"/>
        </w:rPr>
        <w:t>bilo</w:t>
      </w:r>
      <w:proofErr w:type="spellEnd"/>
      <w:r w:rsidRPr="00A61F41">
        <w:rPr>
          <w:rFonts w:ascii="Source Sans Pro" w:hAnsi="Source Sans Pro"/>
          <w:shd w:val="clear" w:color="auto" w:fill="FFFFFF"/>
        </w:rPr>
        <w:t xml:space="preserve"> </w:t>
      </w:r>
      <w:proofErr w:type="spellStart"/>
      <w:r w:rsidRPr="00A61F41">
        <w:rPr>
          <w:rFonts w:ascii="Source Sans Pro" w:hAnsi="Source Sans Pro"/>
          <w:shd w:val="clear" w:color="auto" w:fill="FFFFFF"/>
        </w:rPr>
        <w:t>za</w:t>
      </w:r>
      <w:proofErr w:type="spellEnd"/>
      <w:r w:rsidRPr="00A61F41">
        <w:rPr>
          <w:rFonts w:ascii="Source Sans Pro" w:hAnsi="Source Sans Pro"/>
          <w:shd w:val="clear" w:color="auto" w:fill="FFFFFF"/>
        </w:rPr>
        <w:t xml:space="preserve"> vas same, </w:t>
      </w:r>
      <w:proofErr w:type="spellStart"/>
      <w:r w:rsidRPr="00A61F41">
        <w:rPr>
          <w:rFonts w:ascii="Source Sans Pro" w:hAnsi="Source Sans Pro"/>
          <w:shd w:val="clear" w:color="auto" w:fill="FFFFFF"/>
        </w:rPr>
        <w:t>bilo</w:t>
      </w:r>
      <w:proofErr w:type="spellEnd"/>
      <w:r w:rsidRPr="00A61F41">
        <w:rPr>
          <w:rFonts w:ascii="Source Sans Pro" w:hAnsi="Source Sans Pro"/>
          <w:shd w:val="clear" w:color="auto" w:fill="FFFFFF"/>
        </w:rPr>
        <w:t xml:space="preserve"> </w:t>
      </w:r>
      <w:proofErr w:type="spellStart"/>
      <w:r w:rsidRPr="00A61F41">
        <w:rPr>
          <w:rFonts w:ascii="Source Sans Pro" w:hAnsi="Source Sans Pro"/>
          <w:shd w:val="clear" w:color="auto" w:fill="FFFFFF"/>
        </w:rPr>
        <w:t>za</w:t>
      </w:r>
      <w:proofErr w:type="spellEnd"/>
      <w:r w:rsidRPr="00A61F41">
        <w:rPr>
          <w:rFonts w:ascii="Source Sans Pro" w:hAnsi="Source Sans Pro"/>
          <w:shd w:val="clear" w:color="auto" w:fill="FFFFFF"/>
        </w:rPr>
        <w:t xml:space="preserve"> </w:t>
      </w:r>
      <w:proofErr w:type="spellStart"/>
      <w:r w:rsidRPr="00A61F41">
        <w:rPr>
          <w:rFonts w:ascii="Source Sans Pro" w:hAnsi="Source Sans Pro"/>
          <w:shd w:val="clear" w:color="auto" w:fill="FFFFFF"/>
        </w:rPr>
        <w:t>vaše</w:t>
      </w:r>
      <w:proofErr w:type="spellEnd"/>
      <w:r w:rsidRPr="00A61F41">
        <w:rPr>
          <w:rFonts w:ascii="Source Sans Pro" w:hAnsi="Source Sans Pro"/>
          <w:shd w:val="clear" w:color="auto" w:fill="FFFFFF"/>
        </w:rPr>
        <w:t xml:space="preserve"> </w:t>
      </w:r>
      <w:proofErr w:type="spellStart"/>
      <w:r w:rsidRPr="00A61F41">
        <w:rPr>
          <w:rFonts w:ascii="Source Sans Pro" w:hAnsi="Source Sans Pro"/>
          <w:shd w:val="clear" w:color="auto" w:fill="FFFFFF"/>
        </w:rPr>
        <w:t>zaposlene</w:t>
      </w:r>
      <w:proofErr w:type="spellEnd"/>
      <w:r w:rsidRPr="00A61F41">
        <w:rPr>
          <w:rFonts w:ascii="Source Sans Pro" w:hAnsi="Source Sans Pro"/>
          <w:shd w:val="clear" w:color="auto" w:fill="FFFFFF"/>
        </w:rPr>
        <w:t>.</w:t>
      </w:r>
    </w:p>
    <w:tbl>
      <w:tblPr>
        <w:tblStyle w:val="TableGrid"/>
        <w:tblW w:w="14176" w:type="dxa"/>
        <w:tblInd w:w="-431" w:type="dxa"/>
        <w:tblLook w:val="04A0" w:firstRow="1" w:lastRow="0" w:firstColumn="1" w:lastColumn="0" w:noHBand="0" w:noVBand="1"/>
      </w:tblPr>
      <w:tblGrid>
        <w:gridCol w:w="1796"/>
        <w:gridCol w:w="2032"/>
        <w:gridCol w:w="844"/>
        <w:gridCol w:w="1331"/>
        <w:gridCol w:w="1522"/>
        <w:gridCol w:w="1007"/>
        <w:gridCol w:w="1200"/>
        <w:gridCol w:w="1331"/>
        <w:gridCol w:w="1091"/>
        <w:gridCol w:w="2022"/>
      </w:tblGrid>
      <w:tr w:rsidR="0075018A" w14:paraId="27C360B5" w14:textId="77777777" w:rsidTr="00A61F41">
        <w:trPr>
          <w:trHeight w:val="824"/>
        </w:trPr>
        <w:tc>
          <w:tcPr>
            <w:tcW w:w="179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880B4A"/>
            <w:vAlign w:val="center"/>
          </w:tcPr>
          <w:p w14:paraId="24687E01" w14:textId="5A08407C" w:rsidR="00245002" w:rsidRPr="00A61F41" w:rsidRDefault="00245002" w:rsidP="00D523F8">
            <w:pPr>
              <w:jc w:val="center"/>
              <w:rPr>
                <w:b/>
                <w:bCs/>
                <w:sz w:val="24"/>
                <w:szCs w:val="28"/>
              </w:rPr>
            </w:pPr>
            <w:r w:rsidRPr="00A61F41">
              <w:rPr>
                <w:b/>
                <w:bCs/>
                <w:sz w:val="24"/>
                <w:szCs w:val="28"/>
              </w:rPr>
              <w:t xml:space="preserve">I </w:t>
            </w:r>
            <w:proofErr w:type="spellStart"/>
            <w:r w:rsidRPr="00A61F41">
              <w:rPr>
                <w:b/>
                <w:bCs/>
                <w:sz w:val="24"/>
                <w:szCs w:val="28"/>
              </w:rPr>
              <w:t>Razvojni</w:t>
            </w:r>
            <w:proofErr w:type="spellEnd"/>
            <w:r w:rsidRPr="00A61F41">
              <w:rPr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A61F41">
              <w:rPr>
                <w:b/>
                <w:bCs/>
                <w:sz w:val="24"/>
                <w:szCs w:val="28"/>
              </w:rPr>
              <w:t>cilj</w:t>
            </w:r>
            <w:proofErr w:type="spellEnd"/>
          </w:p>
        </w:tc>
        <w:tc>
          <w:tcPr>
            <w:tcW w:w="287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80B4A"/>
            <w:vAlign w:val="center"/>
          </w:tcPr>
          <w:p w14:paraId="57B6B8F0" w14:textId="6C49F924" w:rsidR="00245002" w:rsidRPr="00A61F41" w:rsidRDefault="00245002" w:rsidP="00D523F8">
            <w:pPr>
              <w:jc w:val="center"/>
              <w:rPr>
                <w:b/>
                <w:bCs/>
                <w:sz w:val="24"/>
                <w:szCs w:val="28"/>
              </w:rPr>
            </w:pPr>
            <w:r w:rsidRPr="00A61F41">
              <w:rPr>
                <w:b/>
                <w:bCs/>
                <w:sz w:val="24"/>
                <w:szCs w:val="28"/>
              </w:rPr>
              <w:t>II Očekivane mere uspeha</w:t>
            </w:r>
          </w:p>
        </w:tc>
        <w:tc>
          <w:tcPr>
            <w:tcW w:w="285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80B4A"/>
            <w:vAlign w:val="center"/>
          </w:tcPr>
          <w:p w14:paraId="17E1C175" w14:textId="099ECC69" w:rsidR="00245002" w:rsidRPr="00A61F41" w:rsidRDefault="00245002" w:rsidP="00D523F8">
            <w:pPr>
              <w:jc w:val="center"/>
              <w:rPr>
                <w:b/>
                <w:bCs/>
                <w:sz w:val="24"/>
                <w:szCs w:val="28"/>
              </w:rPr>
            </w:pPr>
            <w:r w:rsidRPr="00A61F41">
              <w:rPr>
                <w:b/>
                <w:bCs/>
                <w:sz w:val="24"/>
                <w:szCs w:val="28"/>
              </w:rPr>
              <w:t>III Plan razvojnih aktivnosti</w:t>
            </w:r>
          </w:p>
        </w:tc>
        <w:tc>
          <w:tcPr>
            <w:tcW w:w="220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80B4A"/>
            <w:vAlign w:val="center"/>
          </w:tcPr>
          <w:p w14:paraId="4AC7590E" w14:textId="6997E995" w:rsidR="00245002" w:rsidRPr="00A61F41" w:rsidRDefault="00245002" w:rsidP="00D523F8">
            <w:pPr>
              <w:jc w:val="center"/>
              <w:rPr>
                <w:b/>
                <w:bCs/>
                <w:sz w:val="24"/>
                <w:szCs w:val="28"/>
              </w:rPr>
            </w:pPr>
            <w:r w:rsidRPr="00A61F41">
              <w:rPr>
                <w:b/>
                <w:bCs/>
                <w:sz w:val="24"/>
                <w:szCs w:val="28"/>
              </w:rPr>
              <w:t>IV Praćenje</w:t>
            </w:r>
          </w:p>
        </w:tc>
        <w:tc>
          <w:tcPr>
            <w:tcW w:w="242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80B4A"/>
            <w:vAlign w:val="center"/>
          </w:tcPr>
          <w:p w14:paraId="5CB046BA" w14:textId="2C14992F" w:rsidR="00245002" w:rsidRPr="00A61F41" w:rsidRDefault="00245002" w:rsidP="00D523F8">
            <w:pPr>
              <w:jc w:val="center"/>
              <w:rPr>
                <w:b/>
                <w:bCs/>
                <w:sz w:val="24"/>
                <w:szCs w:val="28"/>
              </w:rPr>
            </w:pPr>
            <w:r w:rsidRPr="00A61F41">
              <w:rPr>
                <w:b/>
                <w:bCs/>
                <w:sz w:val="24"/>
                <w:szCs w:val="28"/>
              </w:rPr>
              <w:t>Procena ostvarenosti razvojnog cilja</w:t>
            </w:r>
          </w:p>
        </w:tc>
        <w:tc>
          <w:tcPr>
            <w:tcW w:w="2022" w:type="dxa"/>
            <w:tcBorders>
              <w:left w:val="single" w:sz="12" w:space="0" w:color="auto"/>
            </w:tcBorders>
            <w:shd w:val="clear" w:color="auto" w:fill="880B4A"/>
            <w:vAlign w:val="center"/>
          </w:tcPr>
          <w:p w14:paraId="719622D6" w14:textId="640E5A94" w:rsidR="00245002" w:rsidRPr="00A61F41" w:rsidRDefault="00245002" w:rsidP="00D523F8">
            <w:pPr>
              <w:jc w:val="center"/>
              <w:rPr>
                <w:b/>
                <w:bCs/>
                <w:sz w:val="24"/>
                <w:szCs w:val="28"/>
              </w:rPr>
            </w:pPr>
            <w:r w:rsidRPr="00A61F41">
              <w:rPr>
                <w:b/>
                <w:bCs/>
                <w:sz w:val="24"/>
                <w:szCs w:val="28"/>
              </w:rPr>
              <w:t>Zaključci</w:t>
            </w:r>
          </w:p>
        </w:tc>
      </w:tr>
      <w:tr w:rsidR="0075018A" w14:paraId="14511451" w14:textId="77777777" w:rsidTr="0075018A">
        <w:tc>
          <w:tcPr>
            <w:tcW w:w="179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5381FE2" w14:textId="7BC68888" w:rsidR="0044440F" w:rsidRPr="0075018A" w:rsidRDefault="0044440F" w:rsidP="00D523F8">
            <w:pPr>
              <w:jc w:val="center"/>
              <w:rPr>
                <w:sz w:val="20"/>
                <w:szCs w:val="20"/>
              </w:rPr>
            </w:pPr>
            <w:proofErr w:type="spellStart"/>
            <w:r w:rsidRPr="0075018A">
              <w:rPr>
                <w:sz w:val="20"/>
                <w:szCs w:val="20"/>
              </w:rPr>
              <w:t>Potrebna</w:t>
            </w:r>
            <w:proofErr w:type="spellEnd"/>
            <w:r w:rsidRPr="0075018A">
              <w:rPr>
                <w:sz w:val="20"/>
                <w:szCs w:val="20"/>
              </w:rPr>
              <w:t xml:space="preserve"> </w:t>
            </w:r>
            <w:proofErr w:type="spellStart"/>
            <w:r w:rsidRPr="0075018A">
              <w:rPr>
                <w:b/>
                <w:bCs/>
                <w:sz w:val="20"/>
                <w:szCs w:val="20"/>
              </w:rPr>
              <w:t>znanja</w:t>
            </w:r>
            <w:proofErr w:type="spellEnd"/>
            <w:r w:rsidRPr="0075018A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75018A">
              <w:rPr>
                <w:b/>
                <w:bCs/>
                <w:sz w:val="20"/>
                <w:szCs w:val="20"/>
              </w:rPr>
              <w:t>veštine</w:t>
            </w:r>
            <w:proofErr w:type="spellEnd"/>
            <w:r w:rsidRPr="0075018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5018A">
              <w:rPr>
                <w:b/>
                <w:bCs/>
                <w:sz w:val="20"/>
                <w:szCs w:val="20"/>
              </w:rPr>
              <w:t>i</w:t>
            </w:r>
            <w:proofErr w:type="spellEnd"/>
            <w:r w:rsidRPr="0075018A">
              <w:rPr>
                <w:b/>
                <w:bCs/>
                <w:sz w:val="20"/>
                <w:szCs w:val="20"/>
              </w:rPr>
              <w:t xml:space="preserve"> stavovi</w:t>
            </w:r>
          </w:p>
        </w:tc>
        <w:tc>
          <w:tcPr>
            <w:tcW w:w="2032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52BE5F6" w14:textId="7A4B8213" w:rsidR="0044440F" w:rsidRPr="0075018A" w:rsidRDefault="0044440F" w:rsidP="00D523F8">
            <w:pPr>
              <w:jc w:val="center"/>
              <w:rPr>
                <w:sz w:val="20"/>
                <w:szCs w:val="20"/>
              </w:rPr>
            </w:pPr>
            <w:r w:rsidRPr="0075018A">
              <w:rPr>
                <w:sz w:val="20"/>
                <w:szCs w:val="20"/>
              </w:rPr>
              <w:t xml:space="preserve">Vidljivi </w:t>
            </w:r>
            <w:r w:rsidRPr="0075018A">
              <w:rPr>
                <w:b/>
                <w:bCs/>
                <w:sz w:val="20"/>
                <w:szCs w:val="20"/>
              </w:rPr>
              <w:t>pokazatelji napretka</w:t>
            </w:r>
            <w:r w:rsidRPr="0075018A">
              <w:rPr>
                <w:sz w:val="20"/>
                <w:szCs w:val="20"/>
              </w:rPr>
              <w:t>/</w:t>
            </w:r>
            <w:r w:rsidRPr="0075018A">
              <w:rPr>
                <w:b/>
                <w:bCs/>
                <w:sz w:val="20"/>
                <w:szCs w:val="20"/>
              </w:rPr>
              <w:t>razvoja</w:t>
            </w:r>
          </w:p>
        </w:tc>
        <w:tc>
          <w:tcPr>
            <w:tcW w:w="844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90F7195" w14:textId="77777777" w:rsidR="0044440F" w:rsidRPr="0075018A" w:rsidRDefault="0044440F" w:rsidP="00D523F8">
            <w:pPr>
              <w:jc w:val="center"/>
              <w:rPr>
                <w:sz w:val="20"/>
                <w:szCs w:val="20"/>
              </w:rPr>
            </w:pPr>
          </w:p>
          <w:p w14:paraId="58F20DFC" w14:textId="0AC440C8" w:rsidR="0044440F" w:rsidRPr="0075018A" w:rsidRDefault="0044440F" w:rsidP="00D523F8">
            <w:pPr>
              <w:jc w:val="center"/>
              <w:rPr>
                <w:b/>
                <w:bCs/>
                <w:sz w:val="20"/>
                <w:szCs w:val="20"/>
              </w:rPr>
            </w:pPr>
            <w:r w:rsidRPr="0075018A">
              <w:rPr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021E570" w14:textId="5849E570" w:rsidR="0044440F" w:rsidRPr="0075018A" w:rsidRDefault="0044440F" w:rsidP="00D523F8">
            <w:pPr>
              <w:jc w:val="center"/>
              <w:rPr>
                <w:sz w:val="20"/>
                <w:szCs w:val="20"/>
              </w:rPr>
            </w:pPr>
            <w:r w:rsidRPr="0075018A">
              <w:rPr>
                <w:b/>
                <w:bCs/>
                <w:sz w:val="20"/>
                <w:szCs w:val="20"/>
              </w:rPr>
              <w:t>Rukovodilac</w:t>
            </w:r>
            <w:r w:rsidRPr="0075018A">
              <w:rPr>
                <w:sz w:val="20"/>
                <w:szCs w:val="20"/>
              </w:rPr>
              <w:t xml:space="preserve"> (ili mentor) će</w:t>
            </w:r>
          </w:p>
        </w:tc>
        <w:tc>
          <w:tcPr>
            <w:tcW w:w="1522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798B1BE" w14:textId="77777777" w:rsidR="0044440F" w:rsidRPr="0075018A" w:rsidRDefault="0044440F" w:rsidP="00D523F8">
            <w:pPr>
              <w:jc w:val="center"/>
              <w:rPr>
                <w:sz w:val="20"/>
                <w:szCs w:val="20"/>
              </w:rPr>
            </w:pPr>
          </w:p>
          <w:p w14:paraId="5BA5180E" w14:textId="33AC34F4" w:rsidR="0044440F" w:rsidRPr="0075018A" w:rsidRDefault="0044440F" w:rsidP="00D523F8">
            <w:pPr>
              <w:jc w:val="center"/>
              <w:rPr>
                <w:sz w:val="20"/>
                <w:szCs w:val="20"/>
              </w:rPr>
            </w:pPr>
            <w:r w:rsidRPr="0075018A">
              <w:rPr>
                <w:b/>
                <w:bCs/>
                <w:sz w:val="20"/>
                <w:szCs w:val="20"/>
              </w:rPr>
              <w:t>Zaposleni</w:t>
            </w:r>
            <w:r w:rsidRPr="0075018A">
              <w:rPr>
                <w:sz w:val="20"/>
                <w:szCs w:val="20"/>
              </w:rPr>
              <w:t xml:space="preserve"> će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F6BAFB5" w14:textId="32FA1E06" w:rsidR="0044440F" w:rsidRPr="0075018A" w:rsidRDefault="0044440F" w:rsidP="00D523F8">
            <w:pPr>
              <w:jc w:val="center"/>
              <w:rPr>
                <w:sz w:val="20"/>
                <w:szCs w:val="20"/>
              </w:rPr>
            </w:pPr>
            <w:r w:rsidRPr="0075018A">
              <w:rPr>
                <w:sz w:val="20"/>
                <w:szCs w:val="20"/>
              </w:rPr>
              <w:t xml:space="preserve">Način </w:t>
            </w:r>
            <w:r w:rsidRPr="0075018A">
              <w:rPr>
                <w:b/>
                <w:bCs/>
                <w:sz w:val="20"/>
                <w:szCs w:val="20"/>
              </w:rPr>
              <w:t>praćenja</w:t>
            </w:r>
          </w:p>
        </w:tc>
        <w:tc>
          <w:tcPr>
            <w:tcW w:w="1200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9A02321" w14:textId="77C80F54" w:rsidR="0044440F" w:rsidRPr="0075018A" w:rsidRDefault="0044440F" w:rsidP="00D523F8">
            <w:pPr>
              <w:jc w:val="center"/>
              <w:rPr>
                <w:sz w:val="20"/>
                <w:szCs w:val="20"/>
              </w:rPr>
            </w:pPr>
            <w:r w:rsidRPr="0075018A">
              <w:rPr>
                <w:sz w:val="20"/>
                <w:szCs w:val="20"/>
              </w:rPr>
              <w:t xml:space="preserve">Termin </w:t>
            </w:r>
            <w:r w:rsidRPr="0075018A">
              <w:rPr>
                <w:b/>
                <w:bCs/>
                <w:sz w:val="20"/>
                <w:szCs w:val="20"/>
              </w:rPr>
              <w:t>učestalosti</w:t>
            </w:r>
          </w:p>
        </w:tc>
        <w:tc>
          <w:tcPr>
            <w:tcW w:w="133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140B188" w14:textId="18177B4D" w:rsidR="0044440F" w:rsidRPr="0075018A" w:rsidRDefault="0044440F" w:rsidP="00D523F8">
            <w:pPr>
              <w:jc w:val="center"/>
              <w:rPr>
                <w:sz w:val="20"/>
                <w:szCs w:val="20"/>
              </w:rPr>
            </w:pPr>
            <w:r w:rsidRPr="0075018A">
              <w:rPr>
                <w:b/>
                <w:bCs/>
                <w:sz w:val="20"/>
                <w:szCs w:val="20"/>
              </w:rPr>
              <w:t>Rukovodilac</w:t>
            </w:r>
            <w:r w:rsidRPr="0075018A">
              <w:rPr>
                <w:sz w:val="20"/>
                <w:szCs w:val="20"/>
              </w:rPr>
              <w:t xml:space="preserve"> (ili mentor) je…</w:t>
            </w:r>
          </w:p>
        </w:tc>
        <w:tc>
          <w:tcPr>
            <w:tcW w:w="1091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B5AE2D7" w14:textId="20D7D45E" w:rsidR="0044440F" w:rsidRPr="0075018A" w:rsidRDefault="0044440F" w:rsidP="00D523F8">
            <w:pPr>
              <w:jc w:val="center"/>
              <w:rPr>
                <w:sz w:val="20"/>
                <w:szCs w:val="20"/>
              </w:rPr>
            </w:pPr>
            <w:r w:rsidRPr="0075018A">
              <w:rPr>
                <w:b/>
                <w:bCs/>
                <w:sz w:val="20"/>
                <w:szCs w:val="20"/>
              </w:rPr>
              <w:t>Zaposleni</w:t>
            </w:r>
            <w:r w:rsidRPr="0075018A">
              <w:rPr>
                <w:sz w:val="20"/>
                <w:szCs w:val="20"/>
              </w:rPr>
              <w:t xml:space="preserve"> je…</w:t>
            </w:r>
          </w:p>
        </w:tc>
        <w:tc>
          <w:tcPr>
            <w:tcW w:w="2022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9E79523" w14:textId="5B56290C" w:rsidR="0044440F" w:rsidRPr="0075018A" w:rsidRDefault="0044440F" w:rsidP="00D523F8">
            <w:pPr>
              <w:jc w:val="center"/>
              <w:rPr>
                <w:sz w:val="20"/>
                <w:szCs w:val="20"/>
              </w:rPr>
            </w:pPr>
            <w:r w:rsidRPr="0075018A">
              <w:rPr>
                <w:b/>
                <w:bCs/>
                <w:sz w:val="20"/>
                <w:szCs w:val="20"/>
              </w:rPr>
              <w:t>Ostvareni indikatori</w:t>
            </w:r>
            <w:r w:rsidRPr="0075018A">
              <w:rPr>
                <w:sz w:val="20"/>
                <w:szCs w:val="20"/>
              </w:rPr>
              <w:t xml:space="preserve"> (razvojni cilj) i dalji koraci…</w:t>
            </w:r>
          </w:p>
        </w:tc>
      </w:tr>
      <w:tr w:rsidR="00D523F8" w14:paraId="297F33E4" w14:textId="77777777" w:rsidTr="0075018A">
        <w:trPr>
          <w:trHeight w:val="1945"/>
        </w:trPr>
        <w:tc>
          <w:tcPr>
            <w:tcW w:w="1796" w:type="dxa"/>
            <w:tcBorders>
              <w:right w:val="single" w:sz="12" w:space="0" w:color="auto"/>
            </w:tcBorders>
            <w:shd w:val="clear" w:color="auto" w:fill="D0CECE" w:themeFill="background2" w:themeFillShade="E6"/>
          </w:tcPr>
          <w:p w14:paraId="0D61C810" w14:textId="77777777" w:rsidR="0044440F" w:rsidRDefault="0044440F"/>
        </w:tc>
        <w:tc>
          <w:tcPr>
            <w:tcW w:w="2032" w:type="dxa"/>
            <w:tcBorders>
              <w:left w:val="single" w:sz="12" w:space="0" w:color="auto"/>
              <w:right w:val="single" w:sz="12" w:space="0" w:color="auto"/>
            </w:tcBorders>
          </w:tcPr>
          <w:p w14:paraId="7B44CC26" w14:textId="77777777" w:rsidR="0044440F" w:rsidRDefault="0044440F"/>
        </w:tc>
        <w:tc>
          <w:tcPr>
            <w:tcW w:w="844" w:type="dxa"/>
            <w:tcBorders>
              <w:left w:val="single" w:sz="12" w:space="0" w:color="auto"/>
              <w:right w:val="single" w:sz="12" w:space="0" w:color="auto"/>
            </w:tcBorders>
          </w:tcPr>
          <w:p w14:paraId="205E5FFC" w14:textId="77777777" w:rsidR="0044440F" w:rsidRDefault="0044440F"/>
        </w:tc>
        <w:tc>
          <w:tcPr>
            <w:tcW w:w="13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1958D2CE" w14:textId="174A81B3" w:rsidR="0044440F" w:rsidRDefault="0044440F"/>
        </w:tc>
        <w:tc>
          <w:tcPr>
            <w:tcW w:w="15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E1D9772" w14:textId="77777777" w:rsidR="0044440F" w:rsidRDefault="0044440F"/>
        </w:tc>
        <w:tc>
          <w:tcPr>
            <w:tcW w:w="1007" w:type="dxa"/>
            <w:tcBorders>
              <w:left w:val="single" w:sz="12" w:space="0" w:color="auto"/>
            </w:tcBorders>
          </w:tcPr>
          <w:p w14:paraId="7F9BEC31" w14:textId="79A806E6" w:rsidR="0044440F" w:rsidRDefault="0044440F"/>
        </w:tc>
        <w:tc>
          <w:tcPr>
            <w:tcW w:w="1200" w:type="dxa"/>
            <w:tcBorders>
              <w:right w:val="single" w:sz="12" w:space="0" w:color="auto"/>
            </w:tcBorders>
          </w:tcPr>
          <w:p w14:paraId="301E226D" w14:textId="77777777" w:rsidR="0044440F" w:rsidRDefault="0044440F"/>
        </w:tc>
        <w:tc>
          <w:tcPr>
            <w:tcW w:w="13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BC11F52" w14:textId="16BEC87D" w:rsidR="0044440F" w:rsidRDefault="0044440F"/>
        </w:tc>
        <w:tc>
          <w:tcPr>
            <w:tcW w:w="10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1273D2D" w14:textId="77777777" w:rsidR="0044440F" w:rsidRDefault="0044440F"/>
        </w:tc>
        <w:tc>
          <w:tcPr>
            <w:tcW w:w="2022" w:type="dxa"/>
            <w:tcBorders>
              <w:left w:val="single" w:sz="12" w:space="0" w:color="auto"/>
            </w:tcBorders>
          </w:tcPr>
          <w:p w14:paraId="5ADB48A8" w14:textId="381823EE" w:rsidR="0044440F" w:rsidRDefault="0044440F"/>
        </w:tc>
      </w:tr>
      <w:tr w:rsidR="00D523F8" w14:paraId="0F0C346F" w14:textId="77777777" w:rsidTr="0075018A">
        <w:trPr>
          <w:trHeight w:val="1544"/>
        </w:trPr>
        <w:tc>
          <w:tcPr>
            <w:tcW w:w="1796" w:type="dxa"/>
            <w:tcBorders>
              <w:right w:val="single" w:sz="12" w:space="0" w:color="auto"/>
            </w:tcBorders>
            <w:shd w:val="clear" w:color="auto" w:fill="D0CECE" w:themeFill="background2" w:themeFillShade="E6"/>
          </w:tcPr>
          <w:p w14:paraId="0FF68A06" w14:textId="77777777" w:rsidR="0044440F" w:rsidRDefault="0044440F"/>
        </w:tc>
        <w:tc>
          <w:tcPr>
            <w:tcW w:w="2032" w:type="dxa"/>
            <w:tcBorders>
              <w:left w:val="single" w:sz="12" w:space="0" w:color="auto"/>
              <w:right w:val="single" w:sz="12" w:space="0" w:color="auto"/>
            </w:tcBorders>
          </w:tcPr>
          <w:p w14:paraId="0019B3A4" w14:textId="77777777" w:rsidR="0044440F" w:rsidRDefault="0044440F"/>
        </w:tc>
        <w:tc>
          <w:tcPr>
            <w:tcW w:w="844" w:type="dxa"/>
            <w:tcBorders>
              <w:left w:val="single" w:sz="12" w:space="0" w:color="auto"/>
              <w:right w:val="single" w:sz="12" w:space="0" w:color="auto"/>
            </w:tcBorders>
          </w:tcPr>
          <w:p w14:paraId="595FB279" w14:textId="77777777" w:rsidR="0044440F" w:rsidRDefault="0044440F"/>
        </w:tc>
        <w:tc>
          <w:tcPr>
            <w:tcW w:w="13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750D5B8A" w14:textId="3DBB66B3" w:rsidR="0044440F" w:rsidRDefault="0044440F"/>
        </w:tc>
        <w:tc>
          <w:tcPr>
            <w:tcW w:w="15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4B47AB1" w14:textId="77777777" w:rsidR="0044440F" w:rsidRDefault="0044440F"/>
        </w:tc>
        <w:tc>
          <w:tcPr>
            <w:tcW w:w="1007" w:type="dxa"/>
            <w:tcBorders>
              <w:left w:val="single" w:sz="12" w:space="0" w:color="auto"/>
            </w:tcBorders>
          </w:tcPr>
          <w:p w14:paraId="1C7DA97C" w14:textId="0C18F67B" w:rsidR="0044440F" w:rsidRDefault="0044440F"/>
        </w:tc>
        <w:tc>
          <w:tcPr>
            <w:tcW w:w="1200" w:type="dxa"/>
            <w:tcBorders>
              <w:right w:val="single" w:sz="12" w:space="0" w:color="auto"/>
            </w:tcBorders>
          </w:tcPr>
          <w:p w14:paraId="23C64C34" w14:textId="77777777" w:rsidR="0044440F" w:rsidRDefault="0044440F"/>
        </w:tc>
        <w:tc>
          <w:tcPr>
            <w:tcW w:w="13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BDBADFA" w14:textId="40D418C0" w:rsidR="0044440F" w:rsidRDefault="0044440F"/>
        </w:tc>
        <w:tc>
          <w:tcPr>
            <w:tcW w:w="10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8DE26A0" w14:textId="77777777" w:rsidR="0044440F" w:rsidRDefault="0044440F"/>
        </w:tc>
        <w:tc>
          <w:tcPr>
            <w:tcW w:w="2022" w:type="dxa"/>
            <w:tcBorders>
              <w:left w:val="single" w:sz="12" w:space="0" w:color="auto"/>
            </w:tcBorders>
          </w:tcPr>
          <w:p w14:paraId="55ADFE93" w14:textId="7B8CEFF3" w:rsidR="0044440F" w:rsidRDefault="0044440F"/>
        </w:tc>
      </w:tr>
      <w:tr w:rsidR="00D523F8" w14:paraId="7DD269F4" w14:textId="77777777" w:rsidTr="0075018A">
        <w:trPr>
          <w:trHeight w:val="1825"/>
        </w:trPr>
        <w:tc>
          <w:tcPr>
            <w:tcW w:w="1796" w:type="dxa"/>
            <w:tcBorders>
              <w:right w:val="single" w:sz="12" w:space="0" w:color="auto"/>
            </w:tcBorders>
            <w:shd w:val="clear" w:color="auto" w:fill="D0CECE" w:themeFill="background2" w:themeFillShade="E6"/>
          </w:tcPr>
          <w:p w14:paraId="6244306F" w14:textId="77777777" w:rsidR="0044440F" w:rsidRDefault="0044440F"/>
        </w:tc>
        <w:tc>
          <w:tcPr>
            <w:tcW w:w="2032" w:type="dxa"/>
            <w:tcBorders>
              <w:left w:val="single" w:sz="12" w:space="0" w:color="auto"/>
              <w:right w:val="single" w:sz="12" w:space="0" w:color="auto"/>
            </w:tcBorders>
          </w:tcPr>
          <w:p w14:paraId="6D02EF4F" w14:textId="77777777" w:rsidR="0044440F" w:rsidRDefault="0044440F"/>
        </w:tc>
        <w:tc>
          <w:tcPr>
            <w:tcW w:w="844" w:type="dxa"/>
            <w:tcBorders>
              <w:left w:val="single" w:sz="12" w:space="0" w:color="auto"/>
              <w:right w:val="single" w:sz="12" w:space="0" w:color="auto"/>
            </w:tcBorders>
          </w:tcPr>
          <w:p w14:paraId="524296A0" w14:textId="77777777" w:rsidR="0044440F" w:rsidRDefault="0044440F"/>
        </w:tc>
        <w:tc>
          <w:tcPr>
            <w:tcW w:w="13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24A39380" w14:textId="1C5DB702" w:rsidR="0044440F" w:rsidRDefault="0044440F"/>
        </w:tc>
        <w:tc>
          <w:tcPr>
            <w:tcW w:w="15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10405ABD" w14:textId="77777777" w:rsidR="0044440F" w:rsidRDefault="0044440F"/>
        </w:tc>
        <w:tc>
          <w:tcPr>
            <w:tcW w:w="1007" w:type="dxa"/>
            <w:tcBorders>
              <w:left w:val="single" w:sz="12" w:space="0" w:color="auto"/>
            </w:tcBorders>
          </w:tcPr>
          <w:p w14:paraId="325E5B42" w14:textId="164C82BD" w:rsidR="0044440F" w:rsidRDefault="0044440F"/>
        </w:tc>
        <w:tc>
          <w:tcPr>
            <w:tcW w:w="1200" w:type="dxa"/>
            <w:tcBorders>
              <w:right w:val="single" w:sz="12" w:space="0" w:color="auto"/>
            </w:tcBorders>
          </w:tcPr>
          <w:p w14:paraId="127D2E84" w14:textId="77777777" w:rsidR="0044440F" w:rsidRDefault="0044440F"/>
        </w:tc>
        <w:tc>
          <w:tcPr>
            <w:tcW w:w="13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8DFD0EF" w14:textId="07383606" w:rsidR="0044440F" w:rsidRDefault="0044440F"/>
        </w:tc>
        <w:tc>
          <w:tcPr>
            <w:tcW w:w="10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D758FF6" w14:textId="77777777" w:rsidR="0044440F" w:rsidRDefault="0044440F"/>
        </w:tc>
        <w:tc>
          <w:tcPr>
            <w:tcW w:w="2022" w:type="dxa"/>
            <w:tcBorders>
              <w:left w:val="single" w:sz="12" w:space="0" w:color="auto"/>
            </w:tcBorders>
          </w:tcPr>
          <w:p w14:paraId="6D5F587B" w14:textId="78472C25" w:rsidR="0044440F" w:rsidRDefault="0044440F"/>
        </w:tc>
      </w:tr>
      <w:tr w:rsidR="00D523F8" w14:paraId="345B9FC8" w14:textId="77777777" w:rsidTr="0075018A">
        <w:trPr>
          <w:trHeight w:val="1567"/>
        </w:trPr>
        <w:tc>
          <w:tcPr>
            <w:tcW w:w="1796" w:type="dxa"/>
            <w:tcBorders>
              <w:right w:val="single" w:sz="12" w:space="0" w:color="auto"/>
            </w:tcBorders>
            <w:shd w:val="clear" w:color="auto" w:fill="D0CECE" w:themeFill="background2" w:themeFillShade="E6"/>
          </w:tcPr>
          <w:p w14:paraId="0C37BED6" w14:textId="77777777" w:rsidR="0044440F" w:rsidRDefault="0044440F"/>
        </w:tc>
        <w:tc>
          <w:tcPr>
            <w:tcW w:w="2032" w:type="dxa"/>
            <w:tcBorders>
              <w:left w:val="single" w:sz="12" w:space="0" w:color="auto"/>
              <w:right w:val="single" w:sz="12" w:space="0" w:color="auto"/>
            </w:tcBorders>
          </w:tcPr>
          <w:p w14:paraId="51A0E1B2" w14:textId="77777777" w:rsidR="0044440F" w:rsidRDefault="0044440F"/>
        </w:tc>
        <w:tc>
          <w:tcPr>
            <w:tcW w:w="844" w:type="dxa"/>
            <w:tcBorders>
              <w:left w:val="single" w:sz="12" w:space="0" w:color="auto"/>
              <w:right w:val="single" w:sz="12" w:space="0" w:color="auto"/>
            </w:tcBorders>
          </w:tcPr>
          <w:p w14:paraId="221A08DB" w14:textId="77777777" w:rsidR="0044440F" w:rsidRDefault="0044440F"/>
        </w:tc>
        <w:tc>
          <w:tcPr>
            <w:tcW w:w="13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23FF4E38" w14:textId="4AEDDBE7" w:rsidR="0044440F" w:rsidRDefault="0044440F"/>
        </w:tc>
        <w:tc>
          <w:tcPr>
            <w:tcW w:w="15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8747C42" w14:textId="77777777" w:rsidR="0044440F" w:rsidRDefault="0044440F"/>
        </w:tc>
        <w:tc>
          <w:tcPr>
            <w:tcW w:w="1007" w:type="dxa"/>
            <w:tcBorders>
              <w:left w:val="single" w:sz="12" w:space="0" w:color="auto"/>
            </w:tcBorders>
          </w:tcPr>
          <w:p w14:paraId="14688B0B" w14:textId="788CB123" w:rsidR="0044440F" w:rsidRDefault="0044440F"/>
        </w:tc>
        <w:tc>
          <w:tcPr>
            <w:tcW w:w="1200" w:type="dxa"/>
            <w:tcBorders>
              <w:right w:val="single" w:sz="12" w:space="0" w:color="auto"/>
            </w:tcBorders>
          </w:tcPr>
          <w:p w14:paraId="59AA64CF" w14:textId="77777777" w:rsidR="0044440F" w:rsidRDefault="0044440F"/>
        </w:tc>
        <w:tc>
          <w:tcPr>
            <w:tcW w:w="13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9AAF087" w14:textId="6B9BF8F3" w:rsidR="0044440F" w:rsidRDefault="0044440F"/>
        </w:tc>
        <w:tc>
          <w:tcPr>
            <w:tcW w:w="10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C792ABF" w14:textId="77777777" w:rsidR="0044440F" w:rsidRDefault="0044440F"/>
        </w:tc>
        <w:tc>
          <w:tcPr>
            <w:tcW w:w="2022" w:type="dxa"/>
            <w:tcBorders>
              <w:left w:val="single" w:sz="12" w:space="0" w:color="auto"/>
            </w:tcBorders>
          </w:tcPr>
          <w:p w14:paraId="7DDA221D" w14:textId="3EF8DE69" w:rsidR="0044440F" w:rsidRDefault="0044440F"/>
        </w:tc>
      </w:tr>
    </w:tbl>
    <w:p w14:paraId="50FDC651" w14:textId="2DB1F397" w:rsidR="00642724" w:rsidRPr="00A61F41" w:rsidRDefault="00A61F41" w:rsidP="00A61F41">
      <w:bookmarkStart w:id="0" w:name="_GoBack"/>
      <w:bookmarkEnd w:id="0"/>
    </w:p>
    <w:sectPr w:rsidR="00642724" w:rsidRPr="00A61F41" w:rsidSect="00245002">
      <w:headerReference w:type="default" r:id="rId7"/>
      <w:pgSz w:w="15840" w:h="12240" w:orient="landscape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77B9A3" w14:textId="77777777" w:rsidR="00245002" w:rsidRDefault="00245002" w:rsidP="00245002">
      <w:pPr>
        <w:spacing w:after="0" w:line="240" w:lineRule="auto"/>
      </w:pPr>
      <w:r>
        <w:separator/>
      </w:r>
    </w:p>
  </w:endnote>
  <w:endnote w:type="continuationSeparator" w:id="0">
    <w:p w14:paraId="5E6F9DC5" w14:textId="77777777" w:rsidR="00245002" w:rsidRDefault="00245002" w:rsidP="00245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67BD3C" w14:textId="77777777" w:rsidR="00245002" w:rsidRDefault="00245002" w:rsidP="00245002">
      <w:pPr>
        <w:spacing w:after="0" w:line="240" w:lineRule="auto"/>
      </w:pPr>
      <w:r>
        <w:separator/>
      </w:r>
    </w:p>
  </w:footnote>
  <w:footnote w:type="continuationSeparator" w:id="0">
    <w:p w14:paraId="5F624372" w14:textId="77777777" w:rsidR="00245002" w:rsidRDefault="00245002" w:rsidP="00245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716853" w14:textId="033BA9BE" w:rsidR="00245002" w:rsidRDefault="00245002" w:rsidP="00245002">
    <w:pPr>
      <w:pStyle w:val="Header"/>
      <w:jc w:val="center"/>
    </w:pPr>
    <w:r>
      <w:rPr>
        <w:noProof/>
      </w:rPr>
      <w:drawing>
        <wp:inline distT="0" distB="0" distL="0" distR="0" wp14:anchorId="08FC3BE1" wp14:editId="7DE25B70">
          <wp:extent cx="647700" cy="37011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864" cy="3976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091C75" w14:textId="77777777" w:rsidR="00245002" w:rsidRDefault="002450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002"/>
    <w:rsid w:val="00245002"/>
    <w:rsid w:val="0044440F"/>
    <w:rsid w:val="00577886"/>
    <w:rsid w:val="0075018A"/>
    <w:rsid w:val="00787988"/>
    <w:rsid w:val="00A61F41"/>
    <w:rsid w:val="00A93C5F"/>
    <w:rsid w:val="00D5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0D2B85"/>
  <w15:chartTrackingRefBased/>
  <w15:docId w15:val="{6342EA41-78BB-4E3B-8CA6-321D5E2DB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500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002"/>
  </w:style>
  <w:style w:type="paragraph" w:styleId="Footer">
    <w:name w:val="footer"/>
    <w:basedOn w:val="Normal"/>
    <w:link w:val="FooterChar"/>
    <w:uiPriority w:val="99"/>
    <w:unhideWhenUsed/>
    <w:rsid w:val="0024500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002"/>
  </w:style>
  <w:style w:type="table" w:styleId="TableGrid">
    <w:name w:val="Table Grid"/>
    <w:basedOn w:val="TableNormal"/>
    <w:uiPriority w:val="39"/>
    <w:rsid w:val="00245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A61F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3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C78CF-0242-48A3-B0A4-08633BF06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Delija Topalovic</dc:creator>
  <cp:keywords/>
  <dc:description/>
  <cp:lastModifiedBy>Microsoft account</cp:lastModifiedBy>
  <cp:revision>4</cp:revision>
  <dcterms:created xsi:type="dcterms:W3CDTF">2021-03-17T10:15:00Z</dcterms:created>
  <dcterms:modified xsi:type="dcterms:W3CDTF">2023-10-05T08:31:00Z</dcterms:modified>
</cp:coreProperties>
</file>