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Instalacija npm-a</w:t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Instalacija npm-a se implicitno vrši instalacijom 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Node.js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okruženja.</w:t>
      </w:r>
    </w:p>
    <w:p w:rsidR="00000000" w:rsidDel="00000000" w:rsidP="00000000" w:rsidRDefault="00000000" w:rsidRPr="00000000" w14:paraId="00000004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Node.js je open-source i cross-platform okruženje za izvršavanje JavaScript koda van pregledača, omogućavajući izgradnju serverskih aplikacija koristeći JavaScript. Izgrađen je na 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V8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JavaScript engine-u, istom koji je korišćen za pokretanje JavaScript koda u okviru Google Chrome pregledača. </w:t>
      </w:r>
    </w:p>
    <w:p w:rsidR="00000000" w:rsidDel="00000000" w:rsidP="00000000" w:rsidRDefault="00000000" w:rsidRPr="00000000" w14:paraId="00000006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Koraci za instalaciju: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0"/>
          <w:szCs w:val="20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Otvorite zvanični </w:t>
      </w: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0"/>
            <w:szCs w:val="20"/>
            <w:u w:val="single"/>
            <w:rtl w:val="0"/>
          </w:rPr>
          <w:t xml:space="preserve">Node.js veb-sajt</w:t>
        </w:r>
      </w:hyperlink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>
          <w:rFonts w:ascii="EB Garamond" w:cs="EB Garamond" w:eastAsia="EB Garamond" w:hAnsi="EB Garamond"/>
          <w:sz w:val="20"/>
          <w:szCs w:val="20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Node.js veb-sajt automatski registruje operativni sistem koji koristite, i nudi da preuzmete LTS (Long-term Support) verziju okruženja, koja je i moja preporuka.</w:t>
      </w:r>
    </w:p>
    <w:p w:rsidR="00000000" w:rsidDel="00000000" w:rsidP="00000000" w:rsidRDefault="00000000" w:rsidRPr="00000000" w14:paraId="0000000A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</w:rPr>
        <w:drawing>
          <wp:inline distB="114300" distT="114300" distL="114300" distR="114300">
            <wp:extent cx="5731200" cy="2717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189" l="0" r="0" t="318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Pritisnite dugme 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Download Node.js (LTS)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0"/>
          <w:szCs w:val="20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Pokrenite preuzeti installer.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0"/>
          <w:szCs w:val="20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Proces instalacije je sličan na svim operativnim sistemima, bez brige možete da prihvatite sva automatska podešavanja.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0"/>
          <w:szCs w:val="20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Da biste proverili da je instalacija izvršena korektno, za početak, možete otvoriti terminal.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EB Garamond" w:cs="EB Garamond" w:eastAsia="EB Garamond" w:hAnsi="EB Garamond"/>
          <w:sz w:val="20"/>
          <w:szCs w:val="20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Ukucajte sledeće komande kao na slici.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node -v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npm -v</w:t>
      </w:r>
    </w:p>
    <w:p w:rsidR="00000000" w:rsidDel="00000000" w:rsidP="00000000" w:rsidRDefault="00000000" w:rsidRPr="00000000" w14:paraId="00000013">
      <w:pPr>
        <w:ind w:left="720" w:firstLine="0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</w:rPr>
        <w:drawing>
          <wp:inline distB="114300" distT="114300" distL="114300" distR="114300">
            <wp:extent cx="4252913" cy="13811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Ako su se trenutne verzije Node-a i npm-a uspešno prikazale, to je to! Spremni ste za dalji rad!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nodejs.org/en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