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21B4" w:rsidRPr="007668EF" w:rsidRDefault="00EF21B4" w:rsidP="00EF21B4">
      <w:pPr>
        <w:pStyle w:val="NormalWeb"/>
        <w:rPr>
          <w:rFonts w:ascii="Segoe UI" w:hAnsi="Segoe UI" w:cs="Segoe UI"/>
          <w:color w:val="1E1E1E"/>
          <w:sz w:val="22"/>
          <w:szCs w:val="22"/>
        </w:rPr>
      </w:pPr>
      <w:r w:rsidRPr="007668EF">
        <w:rPr>
          <w:rFonts w:ascii="Segoe UI" w:hAnsi="Segoe UI" w:cs="Segoe UI"/>
          <w:color w:val="1E1E1E"/>
          <w:sz w:val="22"/>
          <w:szCs w:val="22"/>
        </w:rPr>
        <w:t>Kopirajte date primere podataka u sledeću tabelu i nalepite ih u ćeliju A1 novog radnog lista u programu Excel. Ako želite da formule izračunaju rezultate, izaberite formule, pritisnite taster F2, a zatim pritisnite taster Enter. Ako je potrebno, možete prilagoditi širinu kolona kako biste videli sve podatke u njima.</w:t>
      </w:r>
    </w:p>
    <w:tbl>
      <w:tblPr>
        <w:tblW w:w="10109" w:type="dxa"/>
        <w:tblBorders>
          <w:top w:val="single" w:sz="6" w:space="0" w:color="CCCCCC"/>
          <w:bottom w:val="single" w:sz="6" w:space="0" w:color="CCCCCC"/>
        </w:tblBorders>
        <w:tblCellMar>
          <w:left w:w="0" w:type="dxa"/>
          <w:right w:w="0" w:type="dxa"/>
        </w:tblCellMar>
        <w:tblLook w:val="04A0" w:firstRow="1" w:lastRow="0" w:firstColumn="1" w:lastColumn="0" w:noHBand="0" w:noVBand="1"/>
      </w:tblPr>
      <w:tblGrid>
        <w:gridCol w:w="2817"/>
        <w:gridCol w:w="5900"/>
        <w:gridCol w:w="1392"/>
      </w:tblGrid>
      <w:tr w:rsidR="00EF21B4" w:rsidRPr="007668EF" w:rsidTr="006F66C5">
        <w:trPr>
          <w:tblHeader/>
        </w:trPr>
        <w:tc>
          <w:tcPr>
            <w:tcW w:w="0" w:type="auto"/>
            <w:shd w:val="clear" w:color="auto" w:fill="DADADA"/>
            <w:tcMar>
              <w:top w:w="60" w:type="dxa"/>
              <w:left w:w="150" w:type="dxa"/>
              <w:bottom w:w="60" w:type="dxa"/>
              <w:right w:w="150" w:type="dxa"/>
            </w:tcMar>
            <w:hideMark/>
          </w:tcPr>
          <w:p w:rsidR="00EF21B4" w:rsidRPr="007668EF" w:rsidRDefault="00EF21B4" w:rsidP="006F66C5">
            <w:pPr>
              <w:pStyle w:val="NormalWeb"/>
              <w:rPr>
                <w:rFonts w:ascii="Segoe UI Semibold" w:hAnsi="Segoe UI Semibold" w:cs="Segoe UI Semibold"/>
                <w:color w:val="393939"/>
                <w:sz w:val="22"/>
                <w:szCs w:val="22"/>
              </w:rPr>
            </w:pPr>
            <w:r w:rsidRPr="007668EF">
              <w:rPr>
                <w:rFonts w:ascii="Segoe UI" w:hAnsi="Segoe UI" w:cs="Segoe UI"/>
                <w:b/>
                <w:bCs/>
                <w:color w:val="393939"/>
                <w:sz w:val="22"/>
                <w:szCs w:val="22"/>
              </w:rPr>
              <w:t>Podaci</w:t>
            </w:r>
          </w:p>
        </w:tc>
        <w:tc>
          <w:tcPr>
            <w:tcW w:w="0" w:type="auto"/>
            <w:shd w:val="clear" w:color="auto" w:fill="DADADA"/>
            <w:tcMar>
              <w:top w:w="60" w:type="dxa"/>
              <w:left w:w="150" w:type="dxa"/>
              <w:bottom w:w="60" w:type="dxa"/>
              <w:right w:w="150" w:type="dxa"/>
            </w:tcMar>
            <w:hideMark/>
          </w:tcPr>
          <w:p w:rsidR="00EF21B4" w:rsidRPr="007668EF" w:rsidRDefault="00EF21B4" w:rsidP="006F66C5">
            <w:pPr>
              <w:rPr>
                <w:rFonts w:ascii="Segoe UI Semibold" w:hAnsi="Segoe UI Semibold" w:cs="Segoe UI Semibold"/>
                <w:color w:val="393939"/>
              </w:rPr>
            </w:pPr>
          </w:p>
        </w:tc>
        <w:tc>
          <w:tcPr>
            <w:tcW w:w="0" w:type="auto"/>
            <w:shd w:val="clear" w:color="auto" w:fill="DADADA"/>
            <w:tcMar>
              <w:top w:w="60" w:type="dxa"/>
              <w:left w:w="150" w:type="dxa"/>
              <w:bottom w:w="60" w:type="dxa"/>
              <w:right w:w="150" w:type="dxa"/>
            </w:tcMar>
            <w:hideMark/>
          </w:tcPr>
          <w:p w:rsidR="00EF21B4" w:rsidRPr="007668EF" w:rsidRDefault="00EF21B4" w:rsidP="006F66C5"/>
        </w:tc>
      </w:tr>
      <w:tr w:rsidR="00EF21B4" w:rsidRPr="007668EF" w:rsidTr="006F66C5">
        <w:tc>
          <w:tcPr>
            <w:tcW w:w="0" w:type="auto"/>
            <w:shd w:val="clear" w:color="auto" w:fill="F4F4F4"/>
            <w:tcMar>
              <w:top w:w="60" w:type="dxa"/>
              <w:left w:w="150" w:type="dxa"/>
              <w:bottom w:w="60" w:type="dxa"/>
              <w:right w:w="150" w:type="dxa"/>
            </w:tcMar>
            <w:hideMark/>
          </w:tcPr>
          <w:p w:rsidR="00EF21B4" w:rsidRPr="007668EF" w:rsidRDefault="00EF21B4" w:rsidP="006F66C5">
            <w:pPr>
              <w:pStyle w:val="NormalWeb"/>
              <w:rPr>
                <w:rFonts w:ascii="Segoe UI" w:hAnsi="Segoe UI" w:cs="Segoe UI"/>
                <w:color w:val="1E1E1E"/>
                <w:sz w:val="22"/>
                <w:szCs w:val="22"/>
              </w:rPr>
            </w:pPr>
            <w:r w:rsidRPr="007668EF">
              <w:rPr>
                <w:rFonts w:ascii="Segoe UI" w:hAnsi="Segoe UI" w:cs="Segoe UI"/>
                <w:color w:val="1E1E1E"/>
                <w:sz w:val="22"/>
                <w:szCs w:val="22"/>
              </w:rPr>
              <w:t>01.10.2008.</w:t>
            </w:r>
          </w:p>
        </w:tc>
        <w:tc>
          <w:tcPr>
            <w:tcW w:w="0" w:type="auto"/>
            <w:shd w:val="clear" w:color="auto" w:fill="F4F4F4"/>
            <w:tcMar>
              <w:top w:w="60" w:type="dxa"/>
              <w:left w:w="150" w:type="dxa"/>
              <w:bottom w:w="60" w:type="dxa"/>
              <w:right w:w="150" w:type="dxa"/>
            </w:tcMar>
            <w:hideMark/>
          </w:tcPr>
          <w:p w:rsidR="00EF21B4" w:rsidRPr="007668EF" w:rsidRDefault="00EF21B4" w:rsidP="006F66C5">
            <w:pPr>
              <w:pStyle w:val="NormalWeb"/>
              <w:rPr>
                <w:rFonts w:ascii="Segoe UI" w:hAnsi="Segoe UI" w:cs="Segoe UI"/>
                <w:color w:val="1E1E1E"/>
                <w:sz w:val="22"/>
                <w:szCs w:val="22"/>
              </w:rPr>
            </w:pPr>
            <w:r w:rsidRPr="007668EF">
              <w:rPr>
                <w:rFonts w:ascii="Segoe UI" w:hAnsi="Segoe UI" w:cs="Segoe UI"/>
                <w:color w:val="1E1E1E"/>
                <w:sz w:val="22"/>
                <w:szCs w:val="22"/>
              </w:rPr>
              <w:t>Datum početka</w:t>
            </w:r>
          </w:p>
        </w:tc>
        <w:tc>
          <w:tcPr>
            <w:tcW w:w="0" w:type="auto"/>
            <w:shd w:val="clear" w:color="auto" w:fill="F4F4F4"/>
            <w:tcMar>
              <w:top w:w="60" w:type="dxa"/>
              <w:left w:w="150" w:type="dxa"/>
              <w:bottom w:w="60" w:type="dxa"/>
              <w:right w:w="150" w:type="dxa"/>
            </w:tcMar>
            <w:hideMark/>
          </w:tcPr>
          <w:p w:rsidR="00EF21B4" w:rsidRPr="007668EF" w:rsidRDefault="00EF21B4" w:rsidP="006F66C5">
            <w:pPr>
              <w:rPr>
                <w:rFonts w:ascii="Segoe UI" w:hAnsi="Segoe UI" w:cs="Segoe UI"/>
                <w:color w:val="1E1E1E"/>
              </w:rPr>
            </w:pPr>
          </w:p>
        </w:tc>
      </w:tr>
      <w:tr w:rsidR="00EF21B4" w:rsidRPr="007668EF" w:rsidTr="006F66C5">
        <w:tc>
          <w:tcPr>
            <w:tcW w:w="0" w:type="auto"/>
            <w:shd w:val="clear" w:color="auto" w:fill="F4F4F4"/>
            <w:tcMar>
              <w:top w:w="60" w:type="dxa"/>
              <w:left w:w="150" w:type="dxa"/>
              <w:bottom w:w="60" w:type="dxa"/>
              <w:right w:w="150" w:type="dxa"/>
            </w:tcMar>
            <w:hideMark/>
          </w:tcPr>
          <w:p w:rsidR="00EF21B4" w:rsidRPr="007668EF" w:rsidRDefault="00EF21B4" w:rsidP="006F66C5">
            <w:pPr>
              <w:pStyle w:val="NormalWeb"/>
              <w:rPr>
                <w:rFonts w:ascii="Segoe UI" w:hAnsi="Segoe UI" w:cs="Segoe UI"/>
                <w:color w:val="1E1E1E"/>
                <w:sz w:val="22"/>
                <w:szCs w:val="22"/>
              </w:rPr>
            </w:pPr>
            <w:r w:rsidRPr="007668EF">
              <w:rPr>
                <w:rFonts w:ascii="Segoe UI" w:hAnsi="Segoe UI" w:cs="Segoe UI"/>
                <w:color w:val="1E1E1E"/>
                <w:sz w:val="22"/>
                <w:szCs w:val="22"/>
              </w:rPr>
              <w:t>151</w:t>
            </w:r>
          </w:p>
        </w:tc>
        <w:tc>
          <w:tcPr>
            <w:tcW w:w="0" w:type="auto"/>
            <w:shd w:val="clear" w:color="auto" w:fill="F4F4F4"/>
            <w:tcMar>
              <w:top w:w="60" w:type="dxa"/>
              <w:left w:w="150" w:type="dxa"/>
              <w:bottom w:w="60" w:type="dxa"/>
              <w:right w:w="150" w:type="dxa"/>
            </w:tcMar>
            <w:hideMark/>
          </w:tcPr>
          <w:p w:rsidR="00EF21B4" w:rsidRPr="007668EF" w:rsidRDefault="00EF21B4" w:rsidP="006F66C5">
            <w:pPr>
              <w:pStyle w:val="NormalWeb"/>
              <w:rPr>
                <w:rFonts w:ascii="Segoe UI" w:hAnsi="Segoe UI" w:cs="Segoe UI"/>
                <w:color w:val="1E1E1E"/>
                <w:sz w:val="22"/>
                <w:szCs w:val="22"/>
              </w:rPr>
            </w:pPr>
            <w:r w:rsidRPr="007668EF">
              <w:rPr>
                <w:rFonts w:ascii="Segoe UI" w:hAnsi="Segoe UI" w:cs="Segoe UI"/>
                <w:color w:val="1E1E1E"/>
                <w:sz w:val="22"/>
                <w:szCs w:val="22"/>
              </w:rPr>
              <w:t>Broj dana do završetka</w:t>
            </w:r>
          </w:p>
        </w:tc>
        <w:tc>
          <w:tcPr>
            <w:tcW w:w="0" w:type="auto"/>
            <w:shd w:val="clear" w:color="auto" w:fill="F4F4F4"/>
            <w:tcMar>
              <w:top w:w="60" w:type="dxa"/>
              <w:left w:w="150" w:type="dxa"/>
              <w:bottom w:w="60" w:type="dxa"/>
              <w:right w:w="150" w:type="dxa"/>
            </w:tcMar>
            <w:hideMark/>
          </w:tcPr>
          <w:p w:rsidR="00EF21B4" w:rsidRPr="007668EF" w:rsidRDefault="00EF21B4" w:rsidP="006F66C5">
            <w:pPr>
              <w:rPr>
                <w:rFonts w:ascii="Segoe UI" w:hAnsi="Segoe UI" w:cs="Segoe UI"/>
                <w:color w:val="1E1E1E"/>
              </w:rPr>
            </w:pPr>
          </w:p>
        </w:tc>
      </w:tr>
      <w:tr w:rsidR="00EF21B4" w:rsidRPr="007668EF" w:rsidTr="006F66C5">
        <w:tc>
          <w:tcPr>
            <w:tcW w:w="0" w:type="auto"/>
            <w:shd w:val="clear" w:color="auto" w:fill="F4F4F4"/>
            <w:tcMar>
              <w:top w:w="60" w:type="dxa"/>
              <w:left w:w="150" w:type="dxa"/>
              <w:bottom w:w="60" w:type="dxa"/>
              <w:right w:w="150" w:type="dxa"/>
            </w:tcMar>
            <w:hideMark/>
          </w:tcPr>
          <w:p w:rsidR="00EF21B4" w:rsidRPr="007668EF" w:rsidRDefault="00EF21B4" w:rsidP="006F66C5">
            <w:pPr>
              <w:pStyle w:val="NormalWeb"/>
              <w:rPr>
                <w:rFonts w:ascii="Segoe UI" w:hAnsi="Segoe UI" w:cs="Segoe UI"/>
                <w:color w:val="1E1E1E"/>
                <w:sz w:val="22"/>
                <w:szCs w:val="22"/>
              </w:rPr>
            </w:pPr>
            <w:r w:rsidRPr="007668EF">
              <w:rPr>
                <w:rFonts w:ascii="Segoe UI" w:hAnsi="Segoe UI" w:cs="Segoe UI"/>
                <w:color w:val="1E1E1E"/>
                <w:sz w:val="22"/>
                <w:szCs w:val="22"/>
              </w:rPr>
              <w:t>26.11.2008.</w:t>
            </w:r>
          </w:p>
        </w:tc>
        <w:tc>
          <w:tcPr>
            <w:tcW w:w="0" w:type="auto"/>
            <w:shd w:val="clear" w:color="auto" w:fill="F4F4F4"/>
            <w:tcMar>
              <w:top w:w="60" w:type="dxa"/>
              <w:left w:w="150" w:type="dxa"/>
              <w:bottom w:w="60" w:type="dxa"/>
              <w:right w:w="150" w:type="dxa"/>
            </w:tcMar>
            <w:hideMark/>
          </w:tcPr>
          <w:p w:rsidR="00EF21B4" w:rsidRPr="007668EF" w:rsidRDefault="00EF21B4" w:rsidP="006F66C5">
            <w:pPr>
              <w:pStyle w:val="NormalWeb"/>
              <w:rPr>
                <w:rFonts w:ascii="Segoe UI" w:hAnsi="Segoe UI" w:cs="Segoe UI"/>
                <w:color w:val="1E1E1E"/>
                <w:sz w:val="22"/>
                <w:szCs w:val="22"/>
              </w:rPr>
            </w:pPr>
            <w:r w:rsidRPr="007668EF">
              <w:rPr>
                <w:rFonts w:ascii="Segoe UI" w:hAnsi="Segoe UI" w:cs="Segoe UI"/>
                <w:color w:val="1E1E1E"/>
                <w:sz w:val="22"/>
                <w:szCs w:val="22"/>
              </w:rPr>
              <w:t>Praznik</w:t>
            </w:r>
          </w:p>
        </w:tc>
        <w:tc>
          <w:tcPr>
            <w:tcW w:w="0" w:type="auto"/>
            <w:shd w:val="clear" w:color="auto" w:fill="F4F4F4"/>
            <w:tcMar>
              <w:top w:w="60" w:type="dxa"/>
              <w:left w:w="150" w:type="dxa"/>
              <w:bottom w:w="60" w:type="dxa"/>
              <w:right w:w="150" w:type="dxa"/>
            </w:tcMar>
            <w:hideMark/>
          </w:tcPr>
          <w:p w:rsidR="00EF21B4" w:rsidRPr="007668EF" w:rsidRDefault="00EF21B4" w:rsidP="006F66C5">
            <w:pPr>
              <w:rPr>
                <w:rFonts w:ascii="Segoe UI" w:hAnsi="Segoe UI" w:cs="Segoe UI"/>
                <w:color w:val="1E1E1E"/>
              </w:rPr>
            </w:pPr>
          </w:p>
        </w:tc>
      </w:tr>
      <w:tr w:rsidR="00EF21B4" w:rsidRPr="007668EF" w:rsidTr="006F66C5">
        <w:tc>
          <w:tcPr>
            <w:tcW w:w="0" w:type="auto"/>
            <w:shd w:val="clear" w:color="auto" w:fill="F4F4F4"/>
            <w:tcMar>
              <w:top w:w="60" w:type="dxa"/>
              <w:left w:w="150" w:type="dxa"/>
              <w:bottom w:w="60" w:type="dxa"/>
              <w:right w:w="150" w:type="dxa"/>
            </w:tcMar>
            <w:hideMark/>
          </w:tcPr>
          <w:p w:rsidR="00EF21B4" w:rsidRPr="007668EF" w:rsidRDefault="00EF21B4" w:rsidP="006F66C5">
            <w:pPr>
              <w:pStyle w:val="NormalWeb"/>
              <w:rPr>
                <w:rFonts w:ascii="Segoe UI" w:hAnsi="Segoe UI" w:cs="Segoe UI"/>
                <w:color w:val="1E1E1E"/>
                <w:sz w:val="22"/>
                <w:szCs w:val="22"/>
              </w:rPr>
            </w:pPr>
            <w:r w:rsidRPr="007668EF">
              <w:rPr>
                <w:rFonts w:ascii="Segoe UI" w:hAnsi="Segoe UI" w:cs="Segoe UI"/>
                <w:color w:val="1E1E1E"/>
                <w:sz w:val="22"/>
                <w:szCs w:val="22"/>
              </w:rPr>
              <w:t>04.12.2008.</w:t>
            </w:r>
          </w:p>
        </w:tc>
        <w:tc>
          <w:tcPr>
            <w:tcW w:w="0" w:type="auto"/>
            <w:shd w:val="clear" w:color="auto" w:fill="F4F4F4"/>
            <w:tcMar>
              <w:top w:w="60" w:type="dxa"/>
              <w:left w:w="150" w:type="dxa"/>
              <w:bottom w:w="60" w:type="dxa"/>
              <w:right w:w="150" w:type="dxa"/>
            </w:tcMar>
            <w:hideMark/>
          </w:tcPr>
          <w:p w:rsidR="00EF21B4" w:rsidRPr="007668EF" w:rsidRDefault="00EF21B4" w:rsidP="006F66C5">
            <w:pPr>
              <w:pStyle w:val="NormalWeb"/>
              <w:rPr>
                <w:rFonts w:ascii="Segoe UI" w:hAnsi="Segoe UI" w:cs="Segoe UI"/>
                <w:color w:val="1E1E1E"/>
                <w:sz w:val="22"/>
                <w:szCs w:val="22"/>
              </w:rPr>
            </w:pPr>
            <w:r w:rsidRPr="007668EF">
              <w:rPr>
                <w:rFonts w:ascii="Segoe UI" w:hAnsi="Segoe UI" w:cs="Segoe UI"/>
                <w:color w:val="1E1E1E"/>
                <w:sz w:val="22"/>
                <w:szCs w:val="22"/>
              </w:rPr>
              <w:t>Praznik</w:t>
            </w:r>
          </w:p>
        </w:tc>
        <w:tc>
          <w:tcPr>
            <w:tcW w:w="0" w:type="auto"/>
            <w:shd w:val="clear" w:color="auto" w:fill="F4F4F4"/>
            <w:tcMar>
              <w:top w:w="60" w:type="dxa"/>
              <w:left w:w="150" w:type="dxa"/>
              <w:bottom w:w="60" w:type="dxa"/>
              <w:right w:w="150" w:type="dxa"/>
            </w:tcMar>
            <w:hideMark/>
          </w:tcPr>
          <w:p w:rsidR="00EF21B4" w:rsidRPr="007668EF" w:rsidRDefault="00EF21B4" w:rsidP="006F66C5">
            <w:pPr>
              <w:rPr>
                <w:rFonts w:ascii="Segoe UI" w:hAnsi="Segoe UI" w:cs="Segoe UI"/>
                <w:color w:val="1E1E1E"/>
              </w:rPr>
            </w:pPr>
          </w:p>
        </w:tc>
      </w:tr>
      <w:tr w:rsidR="00EF21B4" w:rsidRPr="007668EF" w:rsidTr="006F66C5">
        <w:tc>
          <w:tcPr>
            <w:tcW w:w="0" w:type="auto"/>
            <w:shd w:val="clear" w:color="auto" w:fill="F4F4F4"/>
            <w:tcMar>
              <w:top w:w="60" w:type="dxa"/>
              <w:left w:w="150" w:type="dxa"/>
              <w:bottom w:w="60" w:type="dxa"/>
              <w:right w:w="150" w:type="dxa"/>
            </w:tcMar>
            <w:hideMark/>
          </w:tcPr>
          <w:p w:rsidR="00EF21B4" w:rsidRPr="007668EF" w:rsidRDefault="00EF21B4" w:rsidP="006F66C5">
            <w:pPr>
              <w:pStyle w:val="NormalWeb"/>
              <w:rPr>
                <w:rFonts w:ascii="Segoe UI" w:hAnsi="Segoe UI" w:cs="Segoe UI"/>
                <w:color w:val="1E1E1E"/>
                <w:sz w:val="22"/>
                <w:szCs w:val="22"/>
              </w:rPr>
            </w:pPr>
            <w:r w:rsidRPr="007668EF">
              <w:rPr>
                <w:rFonts w:ascii="Segoe UI" w:hAnsi="Segoe UI" w:cs="Segoe UI"/>
                <w:color w:val="1E1E1E"/>
                <w:sz w:val="22"/>
                <w:szCs w:val="22"/>
              </w:rPr>
              <w:t>21.01.2009.</w:t>
            </w:r>
          </w:p>
        </w:tc>
        <w:tc>
          <w:tcPr>
            <w:tcW w:w="0" w:type="auto"/>
            <w:shd w:val="clear" w:color="auto" w:fill="F4F4F4"/>
            <w:tcMar>
              <w:top w:w="60" w:type="dxa"/>
              <w:left w:w="150" w:type="dxa"/>
              <w:bottom w:w="60" w:type="dxa"/>
              <w:right w:w="150" w:type="dxa"/>
            </w:tcMar>
            <w:hideMark/>
          </w:tcPr>
          <w:p w:rsidR="00EF21B4" w:rsidRPr="007668EF" w:rsidRDefault="00EF21B4" w:rsidP="006F66C5">
            <w:pPr>
              <w:pStyle w:val="NormalWeb"/>
              <w:rPr>
                <w:rFonts w:ascii="Segoe UI" w:hAnsi="Segoe UI" w:cs="Segoe UI"/>
                <w:color w:val="1E1E1E"/>
                <w:sz w:val="22"/>
                <w:szCs w:val="22"/>
              </w:rPr>
            </w:pPr>
            <w:r w:rsidRPr="007668EF">
              <w:rPr>
                <w:rFonts w:ascii="Segoe UI" w:hAnsi="Segoe UI" w:cs="Segoe UI"/>
                <w:color w:val="1E1E1E"/>
                <w:sz w:val="22"/>
                <w:szCs w:val="22"/>
              </w:rPr>
              <w:t>Praznik</w:t>
            </w:r>
          </w:p>
        </w:tc>
        <w:tc>
          <w:tcPr>
            <w:tcW w:w="0" w:type="auto"/>
            <w:shd w:val="clear" w:color="auto" w:fill="F4F4F4"/>
            <w:tcMar>
              <w:top w:w="60" w:type="dxa"/>
              <w:left w:w="150" w:type="dxa"/>
              <w:bottom w:w="60" w:type="dxa"/>
              <w:right w:w="150" w:type="dxa"/>
            </w:tcMar>
            <w:hideMark/>
          </w:tcPr>
          <w:p w:rsidR="00EF21B4" w:rsidRPr="007668EF" w:rsidRDefault="00EF21B4" w:rsidP="006F66C5">
            <w:pPr>
              <w:rPr>
                <w:rFonts w:ascii="Segoe UI" w:hAnsi="Segoe UI" w:cs="Segoe UI"/>
                <w:color w:val="1E1E1E"/>
              </w:rPr>
            </w:pPr>
          </w:p>
        </w:tc>
      </w:tr>
      <w:tr w:rsidR="00EF21B4" w:rsidRPr="007668EF" w:rsidTr="006F66C5">
        <w:tc>
          <w:tcPr>
            <w:tcW w:w="0" w:type="auto"/>
            <w:shd w:val="clear" w:color="auto" w:fill="F4F4F4"/>
            <w:tcMar>
              <w:top w:w="60" w:type="dxa"/>
              <w:left w:w="150" w:type="dxa"/>
              <w:bottom w:w="60" w:type="dxa"/>
              <w:right w:w="150" w:type="dxa"/>
            </w:tcMar>
            <w:hideMark/>
          </w:tcPr>
          <w:p w:rsidR="00EF21B4" w:rsidRPr="007668EF" w:rsidRDefault="00EF21B4" w:rsidP="006F66C5">
            <w:pPr>
              <w:pStyle w:val="NormalWeb"/>
              <w:rPr>
                <w:rFonts w:ascii="Segoe UI" w:hAnsi="Segoe UI" w:cs="Segoe UI"/>
                <w:color w:val="1E1E1E"/>
                <w:sz w:val="22"/>
                <w:szCs w:val="22"/>
              </w:rPr>
            </w:pPr>
            <w:r w:rsidRPr="007668EF">
              <w:rPr>
                <w:rFonts w:ascii="Segoe UI" w:hAnsi="Segoe UI" w:cs="Segoe UI"/>
                <w:b/>
                <w:bCs/>
                <w:color w:val="1E1E1E"/>
                <w:sz w:val="22"/>
                <w:szCs w:val="22"/>
              </w:rPr>
              <w:t>Formula</w:t>
            </w:r>
          </w:p>
        </w:tc>
        <w:tc>
          <w:tcPr>
            <w:tcW w:w="0" w:type="auto"/>
            <w:shd w:val="clear" w:color="auto" w:fill="F4F4F4"/>
            <w:tcMar>
              <w:top w:w="60" w:type="dxa"/>
              <w:left w:w="150" w:type="dxa"/>
              <w:bottom w:w="60" w:type="dxa"/>
              <w:right w:w="150" w:type="dxa"/>
            </w:tcMar>
            <w:hideMark/>
          </w:tcPr>
          <w:p w:rsidR="00EF21B4" w:rsidRPr="007668EF" w:rsidRDefault="00EF21B4" w:rsidP="006F66C5">
            <w:pPr>
              <w:pStyle w:val="NormalWeb"/>
              <w:rPr>
                <w:rFonts w:ascii="Segoe UI" w:hAnsi="Segoe UI" w:cs="Segoe UI"/>
                <w:color w:val="1E1E1E"/>
                <w:sz w:val="22"/>
                <w:szCs w:val="22"/>
              </w:rPr>
            </w:pPr>
            <w:r w:rsidRPr="007668EF">
              <w:rPr>
                <w:rFonts w:ascii="Segoe UI" w:hAnsi="Segoe UI" w:cs="Segoe UI"/>
                <w:b/>
                <w:bCs/>
                <w:color w:val="1E1E1E"/>
                <w:sz w:val="22"/>
                <w:szCs w:val="22"/>
              </w:rPr>
              <w:t>Opis (rezultat)</w:t>
            </w:r>
          </w:p>
        </w:tc>
        <w:tc>
          <w:tcPr>
            <w:tcW w:w="0" w:type="auto"/>
            <w:shd w:val="clear" w:color="auto" w:fill="F4F4F4"/>
            <w:tcMar>
              <w:top w:w="60" w:type="dxa"/>
              <w:left w:w="150" w:type="dxa"/>
              <w:bottom w:w="60" w:type="dxa"/>
              <w:right w:w="150" w:type="dxa"/>
            </w:tcMar>
            <w:hideMark/>
          </w:tcPr>
          <w:p w:rsidR="00EF21B4" w:rsidRPr="007668EF" w:rsidRDefault="00EF21B4" w:rsidP="006F66C5">
            <w:pPr>
              <w:pStyle w:val="NormalWeb"/>
              <w:rPr>
                <w:rFonts w:ascii="Segoe UI" w:hAnsi="Segoe UI" w:cs="Segoe UI"/>
                <w:color w:val="1E1E1E"/>
                <w:sz w:val="22"/>
                <w:szCs w:val="22"/>
              </w:rPr>
            </w:pPr>
            <w:r w:rsidRPr="007668EF">
              <w:rPr>
                <w:rFonts w:ascii="Segoe UI" w:hAnsi="Segoe UI" w:cs="Segoe UI"/>
                <w:b/>
                <w:bCs/>
                <w:color w:val="1E1E1E"/>
                <w:sz w:val="22"/>
                <w:szCs w:val="22"/>
              </w:rPr>
              <w:t>Rezultat</w:t>
            </w:r>
          </w:p>
        </w:tc>
      </w:tr>
      <w:tr w:rsidR="00EF21B4" w:rsidRPr="007668EF" w:rsidTr="006F66C5">
        <w:tc>
          <w:tcPr>
            <w:tcW w:w="0" w:type="auto"/>
            <w:shd w:val="clear" w:color="auto" w:fill="F4F4F4"/>
            <w:tcMar>
              <w:top w:w="60" w:type="dxa"/>
              <w:left w:w="150" w:type="dxa"/>
              <w:bottom w:w="60" w:type="dxa"/>
              <w:right w:w="150" w:type="dxa"/>
            </w:tcMar>
            <w:hideMark/>
          </w:tcPr>
          <w:p w:rsidR="00EF21B4" w:rsidRPr="007668EF" w:rsidRDefault="00EF21B4" w:rsidP="006F66C5">
            <w:pPr>
              <w:pStyle w:val="NormalWeb"/>
              <w:rPr>
                <w:rFonts w:ascii="Segoe UI" w:hAnsi="Segoe UI" w:cs="Segoe UI"/>
                <w:color w:val="1E1E1E"/>
                <w:sz w:val="22"/>
                <w:szCs w:val="22"/>
              </w:rPr>
            </w:pPr>
            <w:r w:rsidRPr="007668EF">
              <w:rPr>
                <w:rFonts w:ascii="Segoe UI" w:hAnsi="Segoe UI" w:cs="Segoe UI"/>
                <w:color w:val="1E1E1E"/>
                <w:sz w:val="22"/>
                <w:szCs w:val="22"/>
              </w:rPr>
              <w:t>=WORKDAY(A2;A3)</w:t>
            </w:r>
          </w:p>
        </w:tc>
        <w:tc>
          <w:tcPr>
            <w:tcW w:w="0" w:type="auto"/>
            <w:shd w:val="clear" w:color="auto" w:fill="F4F4F4"/>
            <w:tcMar>
              <w:top w:w="60" w:type="dxa"/>
              <w:left w:w="150" w:type="dxa"/>
              <w:bottom w:w="60" w:type="dxa"/>
              <w:right w:w="150" w:type="dxa"/>
            </w:tcMar>
            <w:hideMark/>
          </w:tcPr>
          <w:p w:rsidR="00EF21B4" w:rsidRPr="007668EF" w:rsidRDefault="00EF21B4" w:rsidP="006F66C5">
            <w:pPr>
              <w:pStyle w:val="NormalWeb"/>
              <w:rPr>
                <w:rFonts w:ascii="Segoe UI" w:hAnsi="Segoe UI" w:cs="Segoe UI"/>
                <w:color w:val="1E1E1E"/>
                <w:sz w:val="22"/>
                <w:szCs w:val="22"/>
              </w:rPr>
            </w:pPr>
            <w:r w:rsidRPr="007668EF">
              <w:rPr>
                <w:rFonts w:ascii="Segoe UI" w:hAnsi="Segoe UI" w:cs="Segoe UI"/>
                <w:color w:val="1E1E1E"/>
                <w:sz w:val="22"/>
                <w:szCs w:val="22"/>
              </w:rPr>
              <w:t>Datum predstavlja 151. radni dan od početnog datuma (30.04.2009.)</w:t>
            </w:r>
          </w:p>
        </w:tc>
        <w:tc>
          <w:tcPr>
            <w:tcW w:w="0" w:type="auto"/>
            <w:shd w:val="clear" w:color="auto" w:fill="F4F4F4"/>
            <w:tcMar>
              <w:top w:w="60" w:type="dxa"/>
              <w:left w:w="150" w:type="dxa"/>
              <w:bottom w:w="60" w:type="dxa"/>
              <w:right w:w="150" w:type="dxa"/>
            </w:tcMar>
            <w:hideMark/>
          </w:tcPr>
          <w:p w:rsidR="00EF21B4" w:rsidRPr="007668EF" w:rsidRDefault="00EF21B4" w:rsidP="006F66C5">
            <w:pPr>
              <w:pStyle w:val="NormalWeb"/>
              <w:rPr>
                <w:rFonts w:ascii="Segoe UI" w:hAnsi="Segoe UI" w:cs="Segoe UI"/>
                <w:color w:val="1E1E1E"/>
                <w:sz w:val="22"/>
                <w:szCs w:val="22"/>
              </w:rPr>
            </w:pPr>
            <w:r w:rsidRPr="007668EF">
              <w:rPr>
                <w:rFonts w:ascii="Segoe UI" w:hAnsi="Segoe UI" w:cs="Segoe UI"/>
                <w:color w:val="1E1E1E"/>
                <w:sz w:val="22"/>
                <w:szCs w:val="22"/>
              </w:rPr>
              <w:t>30.04.2009.</w:t>
            </w:r>
          </w:p>
        </w:tc>
      </w:tr>
      <w:tr w:rsidR="00EF21B4" w:rsidRPr="007668EF" w:rsidTr="006F66C5">
        <w:tc>
          <w:tcPr>
            <w:tcW w:w="0" w:type="auto"/>
            <w:shd w:val="clear" w:color="auto" w:fill="F4F4F4"/>
            <w:tcMar>
              <w:top w:w="60" w:type="dxa"/>
              <w:left w:w="150" w:type="dxa"/>
              <w:bottom w:w="60" w:type="dxa"/>
              <w:right w:w="150" w:type="dxa"/>
            </w:tcMar>
            <w:hideMark/>
          </w:tcPr>
          <w:p w:rsidR="00EF21B4" w:rsidRPr="007668EF" w:rsidRDefault="00EF21B4" w:rsidP="006F66C5">
            <w:pPr>
              <w:pStyle w:val="NormalWeb"/>
              <w:rPr>
                <w:rFonts w:ascii="Segoe UI" w:hAnsi="Segoe UI" w:cs="Segoe UI"/>
                <w:color w:val="1E1E1E"/>
                <w:sz w:val="22"/>
                <w:szCs w:val="22"/>
              </w:rPr>
            </w:pPr>
            <w:r w:rsidRPr="007668EF">
              <w:rPr>
                <w:rFonts w:ascii="Segoe UI" w:hAnsi="Segoe UI" w:cs="Segoe UI"/>
                <w:color w:val="1E1E1E"/>
                <w:sz w:val="22"/>
                <w:szCs w:val="22"/>
              </w:rPr>
              <w:t>=WORKDAY(A2;A3;A4:A6)</w:t>
            </w:r>
          </w:p>
        </w:tc>
        <w:tc>
          <w:tcPr>
            <w:tcW w:w="0" w:type="auto"/>
            <w:shd w:val="clear" w:color="auto" w:fill="F4F4F4"/>
            <w:tcMar>
              <w:top w:w="60" w:type="dxa"/>
              <w:left w:w="150" w:type="dxa"/>
              <w:bottom w:w="60" w:type="dxa"/>
              <w:right w:w="150" w:type="dxa"/>
            </w:tcMar>
            <w:hideMark/>
          </w:tcPr>
          <w:p w:rsidR="00EF21B4" w:rsidRPr="007668EF" w:rsidRDefault="00EF21B4" w:rsidP="006F66C5">
            <w:pPr>
              <w:pStyle w:val="NormalWeb"/>
              <w:rPr>
                <w:rFonts w:ascii="Segoe UI" w:hAnsi="Segoe UI" w:cs="Segoe UI"/>
                <w:color w:val="1E1E1E"/>
                <w:sz w:val="22"/>
                <w:szCs w:val="22"/>
              </w:rPr>
            </w:pPr>
            <w:r w:rsidRPr="007668EF">
              <w:rPr>
                <w:rFonts w:ascii="Segoe UI" w:hAnsi="Segoe UI" w:cs="Segoe UI"/>
                <w:color w:val="1E1E1E"/>
                <w:sz w:val="22"/>
                <w:szCs w:val="22"/>
              </w:rPr>
              <w:t>Datum predstavlja 151. radni dan od početnog datuma, izuzimajući praznike (05.05.2009.)</w:t>
            </w:r>
          </w:p>
        </w:tc>
        <w:tc>
          <w:tcPr>
            <w:tcW w:w="0" w:type="auto"/>
            <w:shd w:val="clear" w:color="auto" w:fill="F4F4F4"/>
            <w:tcMar>
              <w:top w:w="60" w:type="dxa"/>
              <w:left w:w="150" w:type="dxa"/>
              <w:bottom w:w="60" w:type="dxa"/>
              <w:right w:w="150" w:type="dxa"/>
            </w:tcMar>
            <w:hideMark/>
          </w:tcPr>
          <w:p w:rsidR="00EF21B4" w:rsidRPr="007668EF" w:rsidRDefault="00EF21B4" w:rsidP="006F66C5">
            <w:pPr>
              <w:pStyle w:val="NormalWeb"/>
              <w:rPr>
                <w:rFonts w:ascii="Segoe UI" w:hAnsi="Segoe UI" w:cs="Segoe UI"/>
                <w:color w:val="1E1E1E"/>
                <w:sz w:val="22"/>
                <w:szCs w:val="22"/>
              </w:rPr>
            </w:pPr>
            <w:r w:rsidRPr="007668EF">
              <w:rPr>
                <w:rFonts w:ascii="Segoe UI" w:hAnsi="Segoe UI" w:cs="Segoe UI"/>
                <w:color w:val="1E1E1E"/>
                <w:sz w:val="22"/>
                <w:szCs w:val="22"/>
              </w:rPr>
              <w:t>05.05.2009.</w:t>
            </w:r>
          </w:p>
        </w:tc>
      </w:tr>
    </w:tbl>
    <w:p w:rsidR="00EF21B4" w:rsidRPr="007668EF" w:rsidRDefault="00EF21B4" w:rsidP="00EF21B4">
      <w:pPr>
        <w:rPr>
          <w:rFonts w:cstheme="minorHAnsi"/>
          <w:lang w:val="sr-Latn-RS"/>
        </w:rPr>
      </w:pPr>
    </w:p>
    <w:p w:rsidR="00EF21B4" w:rsidRPr="007668EF" w:rsidRDefault="00EF21B4" w:rsidP="00EF21B4">
      <w:pPr>
        <w:rPr>
          <w:rFonts w:cstheme="minorHAnsi"/>
          <w:lang w:val="sr-Latn-RS"/>
        </w:rPr>
      </w:pPr>
    </w:p>
    <w:p w:rsidR="00EF21B4" w:rsidRPr="007668EF" w:rsidRDefault="00EF21B4" w:rsidP="00EF21B4">
      <w:pPr>
        <w:rPr>
          <w:rFonts w:cstheme="minorHAnsi"/>
          <w:lang w:val="sr-Latn-RS"/>
        </w:rPr>
      </w:pPr>
      <w:r w:rsidRPr="007668EF">
        <w:rPr>
          <w:rFonts w:cstheme="minorHAnsi"/>
          <w:lang w:val="sr-Latn-RS"/>
        </w:rPr>
        <w:t>WORKDAY INTERNATIONAL</w:t>
      </w:r>
    </w:p>
    <w:p w:rsidR="00EF21B4" w:rsidRPr="007668EF" w:rsidRDefault="00EF21B4" w:rsidP="00EF21B4">
      <w:pPr>
        <w:pStyle w:val="NormalWeb"/>
        <w:rPr>
          <w:rFonts w:ascii="Segoe UI" w:hAnsi="Segoe UI" w:cs="Segoe UI"/>
          <w:color w:val="1E1E1E"/>
          <w:sz w:val="22"/>
          <w:szCs w:val="22"/>
        </w:rPr>
      </w:pPr>
      <w:r w:rsidRPr="007668EF">
        <w:rPr>
          <w:rFonts w:ascii="Segoe UI" w:hAnsi="Segoe UI" w:cs="Segoe UI"/>
          <w:color w:val="1E1E1E"/>
          <w:sz w:val="22"/>
          <w:szCs w:val="22"/>
        </w:rPr>
        <w:t>Daje serijski broj datuma pre ili posle navedenog broja radnih dana sa prilagođenim parametrima vikenda. Parametri vikenda ukazuju na to koji i koliko dana su dani vikenda. Dani vikenda i svi dani navedeni kao praznici ne smatraju se radnim danima.</w:t>
      </w:r>
    </w:p>
    <w:p w:rsidR="00EF21B4" w:rsidRPr="007668EF" w:rsidRDefault="00EF21B4" w:rsidP="00EF21B4">
      <w:pPr>
        <w:pStyle w:val="Heading2"/>
        <w:spacing w:before="720" w:after="300"/>
        <w:rPr>
          <w:rFonts w:ascii="Segoe UI Light" w:hAnsi="Segoe UI Light" w:cs="Segoe UI Light"/>
          <w:color w:val="1E1E1E"/>
          <w:sz w:val="22"/>
          <w:szCs w:val="22"/>
        </w:rPr>
      </w:pPr>
      <w:r w:rsidRPr="007668EF">
        <w:rPr>
          <w:rFonts w:ascii="Segoe UI Light" w:hAnsi="Segoe UI Light" w:cs="Segoe UI Light"/>
          <w:b/>
          <w:bCs/>
          <w:color w:val="1E1E1E"/>
          <w:sz w:val="22"/>
          <w:szCs w:val="22"/>
        </w:rPr>
        <w:t>Sintaksa</w:t>
      </w:r>
    </w:p>
    <w:p w:rsidR="00EF21B4" w:rsidRPr="007668EF" w:rsidRDefault="00EF21B4" w:rsidP="00EF21B4">
      <w:pPr>
        <w:pStyle w:val="NormalWeb"/>
        <w:rPr>
          <w:rFonts w:ascii="Segoe UI" w:hAnsi="Segoe UI" w:cs="Segoe UI"/>
          <w:color w:val="1E1E1E"/>
          <w:sz w:val="22"/>
          <w:szCs w:val="22"/>
        </w:rPr>
      </w:pPr>
      <w:r w:rsidRPr="007668EF">
        <w:rPr>
          <w:rFonts w:ascii="Segoe UI" w:hAnsi="Segoe UI" w:cs="Segoe UI"/>
          <w:color w:val="1E1E1E"/>
          <w:sz w:val="22"/>
          <w:szCs w:val="22"/>
        </w:rPr>
        <w:t>WORKDAY. INTL (datum_početka, dani, [vikend], [praznici])</w:t>
      </w:r>
    </w:p>
    <w:p w:rsidR="00EF21B4" w:rsidRPr="007668EF" w:rsidRDefault="00EF21B4" w:rsidP="00EF21B4">
      <w:pPr>
        <w:pStyle w:val="NormalWeb"/>
        <w:rPr>
          <w:rFonts w:ascii="Segoe UI" w:hAnsi="Segoe UI" w:cs="Segoe UI"/>
          <w:color w:val="1E1E1E"/>
          <w:sz w:val="22"/>
          <w:szCs w:val="22"/>
        </w:rPr>
      </w:pPr>
      <w:r w:rsidRPr="007668EF">
        <w:rPr>
          <w:rFonts w:ascii="Segoe UI" w:hAnsi="Segoe UI" w:cs="Segoe UI"/>
          <w:color w:val="1E1E1E"/>
          <w:sz w:val="22"/>
          <w:szCs w:val="22"/>
        </w:rPr>
        <w:t>Sintaksa funkcije WORKDAY.INTL ima sledeće argumente:</w:t>
      </w:r>
    </w:p>
    <w:p w:rsidR="00EF21B4" w:rsidRPr="007668EF" w:rsidRDefault="00EF21B4" w:rsidP="00EF21B4">
      <w:pPr>
        <w:pStyle w:val="NormalWeb"/>
        <w:numPr>
          <w:ilvl w:val="0"/>
          <w:numId w:val="16"/>
        </w:numPr>
        <w:ind w:left="1170"/>
        <w:rPr>
          <w:rFonts w:ascii="Segoe UI" w:hAnsi="Segoe UI" w:cs="Segoe UI"/>
          <w:color w:val="1E1E1E"/>
          <w:sz w:val="22"/>
          <w:szCs w:val="22"/>
        </w:rPr>
      </w:pPr>
      <w:r w:rsidRPr="007668EF">
        <w:rPr>
          <w:rFonts w:ascii="Segoe UI" w:hAnsi="Segoe UI" w:cs="Segoe UI"/>
          <w:b/>
          <w:bCs/>
          <w:color w:val="1E1E1E"/>
          <w:sz w:val="22"/>
          <w:szCs w:val="22"/>
        </w:rPr>
        <w:t>Datum_početka</w:t>
      </w:r>
      <w:r w:rsidRPr="007668EF">
        <w:rPr>
          <w:rFonts w:ascii="Segoe UI" w:hAnsi="Segoe UI" w:cs="Segoe UI"/>
          <w:color w:val="1E1E1E"/>
          <w:sz w:val="22"/>
          <w:szCs w:val="22"/>
        </w:rPr>
        <w:t>    Obavezno. Datum početka, zaokružen na ceo broj.</w:t>
      </w:r>
    </w:p>
    <w:p w:rsidR="00EF21B4" w:rsidRPr="007668EF" w:rsidRDefault="00EF21B4" w:rsidP="00EF21B4">
      <w:pPr>
        <w:pStyle w:val="NormalWeb"/>
        <w:numPr>
          <w:ilvl w:val="0"/>
          <w:numId w:val="16"/>
        </w:numPr>
        <w:ind w:left="1170"/>
        <w:rPr>
          <w:rFonts w:ascii="Segoe UI" w:hAnsi="Segoe UI" w:cs="Segoe UI"/>
          <w:color w:val="1E1E1E"/>
          <w:sz w:val="22"/>
          <w:szCs w:val="22"/>
        </w:rPr>
      </w:pPr>
      <w:r w:rsidRPr="007668EF">
        <w:rPr>
          <w:rFonts w:ascii="Segoe UI" w:hAnsi="Segoe UI" w:cs="Segoe UI"/>
          <w:b/>
          <w:bCs/>
          <w:color w:val="1E1E1E"/>
          <w:sz w:val="22"/>
          <w:szCs w:val="22"/>
        </w:rPr>
        <w:t>Dani</w:t>
      </w:r>
      <w:r w:rsidRPr="007668EF">
        <w:rPr>
          <w:rFonts w:ascii="Segoe UI" w:hAnsi="Segoe UI" w:cs="Segoe UI"/>
          <w:color w:val="1E1E1E"/>
          <w:sz w:val="22"/>
          <w:szCs w:val="22"/>
        </w:rPr>
        <w:t>    Obavezno. Broj radnih dana pre ili posle argumenta datum_početka. Pozitivna vrednost daje budući datum; negativna vrednost daje prošli datum; nulta vrednost daje argument datum_početka. Pomak dana se zaokružuje na ceo broj.</w:t>
      </w:r>
    </w:p>
    <w:p w:rsidR="00EF21B4" w:rsidRPr="007668EF" w:rsidRDefault="00EF21B4" w:rsidP="00EF21B4">
      <w:pPr>
        <w:pStyle w:val="NormalWeb"/>
        <w:numPr>
          <w:ilvl w:val="0"/>
          <w:numId w:val="16"/>
        </w:numPr>
        <w:ind w:left="1170"/>
        <w:rPr>
          <w:rFonts w:ascii="Segoe UI" w:hAnsi="Segoe UI" w:cs="Segoe UI"/>
          <w:color w:val="1E1E1E"/>
          <w:sz w:val="22"/>
          <w:szCs w:val="22"/>
        </w:rPr>
      </w:pPr>
      <w:r w:rsidRPr="007668EF">
        <w:rPr>
          <w:rFonts w:ascii="Segoe UI" w:hAnsi="Segoe UI" w:cs="Segoe UI"/>
          <w:b/>
          <w:bCs/>
          <w:color w:val="1E1E1E"/>
          <w:sz w:val="22"/>
          <w:szCs w:val="22"/>
        </w:rPr>
        <w:t>Vikend</w:t>
      </w:r>
      <w:r w:rsidRPr="007668EF">
        <w:rPr>
          <w:rFonts w:ascii="Segoe UI" w:hAnsi="Segoe UI" w:cs="Segoe UI"/>
          <w:color w:val="1E1E1E"/>
          <w:sz w:val="22"/>
          <w:szCs w:val="22"/>
        </w:rPr>
        <w:t>    Opcionalno. Ukazuje na dane u sedmici koji su dani vikenda i ne smatraju se radnim danima. Vikend je broj vikenda ili niska koja nevodi kada dolazi do vikenda.</w:t>
      </w:r>
    </w:p>
    <w:p w:rsidR="00EF21B4" w:rsidRPr="007668EF" w:rsidRDefault="00EF21B4" w:rsidP="00EF21B4">
      <w:pPr>
        <w:pStyle w:val="NormalWeb"/>
        <w:ind w:left="1170"/>
        <w:rPr>
          <w:rFonts w:ascii="Segoe UI" w:hAnsi="Segoe UI" w:cs="Segoe UI"/>
          <w:color w:val="1E1E1E"/>
          <w:sz w:val="22"/>
          <w:szCs w:val="22"/>
        </w:rPr>
      </w:pPr>
      <w:r w:rsidRPr="007668EF">
        <w:rPr>
          <w:rFonts w:ascii="Segoe UI" w:hAnsi="Segoe UI" w:cs="Segoe UI"/>
          <w:color w:val="1E1E1E"/>
          <w:sz w:val="22"/>
          <w:szCs w:val="22"/>
        </w:rPr>
        <w:t>Vrednosti broja vikenda ukazuju na sledeće dane vikenda:</w:t>
      </w:r>
    </w:p>
    <w:tbl>
      <w:tblPr>
        <w:tblW w:w="10109" w:type="dxa"/>
        <w:tblBorders>
          <w:top w:val="single" w:sz="6" w:space="0" w:color="CCCCCC"/>
          <w:bottom w:val="single" w:sz="6" w:space="0" w:color="CCCCCC"/>
        </w:tblBorders>
        <w:tblCellMar>
          <w:left w:w="0" w:type="dxa"/>
          <w:right w:w="0" w:type="dxa"/>
        </w:tblCellMar>
        <w:tblLook w:val="04A0" w:firstRow="1" w:lastRow="0" w:firstColumn="1" w:lastColumn="0" w:noHBand="0" w:noVBand="1"/>
      </w:tblPr>
      <w:tblGrid>
        <w:gridCol w:w="4604"/>
        <w:gridCol w:w="5505"/>
      </w:tblGrid>
      <w:tr w:rsidR="00EF21B4" w:rsidRPr="007668EF" w:rsidTr="006F66C5">
        <w:trPr>
          <w:tblHeader/>
        </w:trPr>
        <w:tc>
          <w:tcPr>
            <w:tcW w:w="0" w:type="auto"/>
            <w:shd w:val="clear" w:color="auto" w:fill="DADADA"/>
            <w:tcMar>
              <w:top w:w="60" w:type="dxa"/>
              <w:left w:w="150" w:type="dxa"/>
              <w:bottom w:w="60" w:type="dxa"/>
              <w:right w:w="150" w:type="dxa"/>
            </w:tcMar>
            <w:hideMark/>
          </w:tcPr>
          <w:p w:rsidR="00EF21B4" w:rsidRPr="007668EF" w:rsidRDefault="00EF21B4" w:rsidP="006F66C5">
            <w:pPr>
              <w:pStyle w:val="NormalWeb"/>
              <w:rPr>
                <w:rFonts w:ascii="Segoe UI Semibold" w:hAnsi="Segoe UI Semibold" w:cs="Segoe UI Semibold"/>
                <w:color w:val="393939"/>
                <w:sz w:val="22"/>
                <w:szCs w:val="22"/>
              </w:rPr>
            </w:pPr>
            <w:r w:rsidRPr="007668EF">
              <w:rPr>
                <w:rFonts w:ascii="Segoe UI" w:hAnsi="Segoe UI" w:cs="Segoe UI"/>
                <w:b/>
                <w:bCs/>
                <w:color w:val="393939"/>
                <w:sz w:val="22"/>
                <w:szCs w:val="22"/>
              </w:rPr>
              <w:lastRenderedPageBreak/>
              <w:t>vikend-broj</w:t>
            </w:r>
          </w:p>
        </w:tc>
        <w:tc>
          <w:tcPr>
            <w:tcW w:w="0" w:type="auto"/>
            <w:shd w:val="clear" w:color="auto" w:fill="DADADA"/>
            <w:tcMar>
              <w:top w:w="60" w:type="dxa"/>
              <w:left w:w="150" w:type="dxa"/>
              <w:bottom w:w="60" w:type="dxa"/>
              <w:right w:w="150" w:type="dxa"/>
            </w:tcMar>
            <w:hideMark/>
          </w:tcPr>
          <w:p w:rsidR="00EF21B4" w:rsidRPr="007668EF" w:rsidRDefault="00EF21B4" w:rsidP="006F66C5">
            <w:pPr>
              <w:pStyle w:val="NormalWeb"/>
              <w:rPr>
                <w:rFonts w:ascii="Segoe UI Semibold" w:hAnsi="Segoe UI Semibold" w:cs="Segoe UI Semibold"/>
                <w:color w:val="393939"/>
                <w:sz w:val="22"/>
                <w:szCs w:val="22"/>
              </w:rPr>
            </w:pPr>
            <w:r w:rsidRPr="007668EF">
              <w:rPr>
                <w:rFonts w:ascii="Segoe UI" w:hAnsi="Segoe UI" w:cs="Segoe UI"/>
                <w:b/>
                <w:bCs/>
                <w:color w:val="393939"/>
                <w:sz w:val="22"/>
                <w:szCs w:val="22"/>
              </w:rPr>
              <w:t>Dani vikenda</w:t>
            </w:r>
          </w:p>
        </w:tc>
      </w:tr>
      <w:tr w:rsidR="00EF21B4" w:rsidRPr="007668EF" w:rsidTr="006F66C5">
        <w:tc>
          <w:tcPr>
            <w:tcW w:w="0" w:type="auto"/>
            <w:shd w:val="clear" w:color="auto" w:fill="F4F4F4"/>
            <w:tcMar>
              <w:top w:w="60" w:type="dxa"/>
              <w:left w:w="150" w:type="dxa"/>
              <w:bottom w:w="60" w:type="dxa"/>
              <w:right w:w="150" w:type="dxa"/>
            </w:tcMar>
            <w:hideMark/>
          </w:tcPr>
          <w:p w:rsidR="00EF21B4" w:rsidRPr="007668EF" w:rsidRDefault="00EF21B4" w:rsidP="006F66C5">
            <w:pPr>
              <w:pStyle w:val="NormalWeb"/>
              <w:rPr>
                <w:rFonts w:ascii="Segoe UI" w:hAnsi="Segoe UI" w:cs="Segoe UI"/>
                <w:color w:val="1E1E1E"/>
                <w:sz w:val="22"/>
                <w:szCs w:val="22"/>
              </w:rPr>
            </w:pPr>
            <w:r w:rsidRPr="007668EF">
              <w:rPr>
                <w:rFonts w:ascii="Segoe UI" w:hAnsi="Segoe UI" w:cs="Segoe UI"/>
                <w:color w:val="1E1E1E"/>
                <w:sz w:val="22"/>
                <w:szCs w:val="22"/>
              </w:rPr>
              <w:t>1 ili izostavljena</w:t>
            </w:r>
          </w:p>
        </w:tc>
        <w:tc>
          <w:tcPr>
            <w:tcW w:w="0" w:type="auto"/>
            <w:shd w:val="clear" w:color="auto" w:fill="F4F4F4"/>
            <w:tcMar>
              <w:top w:w="60" w:type="dxa"/>
              <w:left w:w="150" w:type="dxa"/>
              <w:bottom w:w="60" w:type="dxa"/>
              <w:right w:w="150" w:type="dxa"/>
            </w:tcMar>
            <w:hideMark/>
          </w:tcPr>
          <w:p w:rsidR="00EF21B4" w:rsidRPr="007668EF" w:rsidRDefault="00EF21B4" w:rsidP="006F66C5">
            <w:pPr>
              <w:pStyle w:val="NormalWeb"/>
              <w:rPr>
                <w:rFonts w:ascii="Segoe UI" w:hAnsi="Segoe UI" w:cs="Segoe UI"/>
                <w:color w:val="1E1E1E"/>
                <w:sz w:val="22"/>
                <w:szCs w:val="22"/>
              </w:rPr>
            </w:pPr>
            <w:r w:rsidRPr="007668EF">
              <w:rPr>
                <w:rFonts w:ascii="Segoe UI" w:hAnsi="Segoe UI" w:cs="Segoe UI"/>
                <w:color w:val="1E1E1E"/>
                <w:sz w:val="22"/>
                <w:szCs w:val="22"/>
              </w:rPr>
              <w:t>subota, nedelja</w:t>
            </w:r>
          </w:p>
        </w:tc>
      </w:tr>
      <w:tr w:rsidR="00EF21B4" w:rsidRPr="007668EF" w:rsidTr="006F66C5">
        <w:tc>
          <w:tcPr>
            <w:tcW w:w="0" w:type="auto"/>
            <w:shd w:val="clear" w:color="auto" w:fill="F4F4F4"/>
            <w:tcMar>
              <w:top w:w="60" w:type="dxa"/>
              <w:left w:w="150" w:type="dxa"/>
              <w:bottom w:w="60" w:type="dxa"/>
              <w:right w:w="150" w:type="dxa"/>
            </w:tcMar>
            <w:hideMark/>
          </w:tcPr>
          <w:p w:rsidR="00EF21B4" w:rsidRPr="007668EF" w:rsidRDefault="00EF21B4" w:rsidP="006F66C5">
            <w:pPr>
              <w:pStyle w:val="NormalWeb"/>
              <w:rPr>
                <w:rFonts w:ascii="Segoe UI" w:hAnsi="Segoe UI" w:cs="Segoe UI"/>
                <w:color w:val="1E1E1E"/>
                <w:sz w:val="22"/>
                <w:szCs w:val="22"/>
              </w:rPr>
            </w:pPr>
            <w:r w:rsidRPr="007668EF">
              <w:rPr>
                <w:rFonts w:ascii="Segoe UI" w:hAnsi="Segoe UI" w:cs="Segoe UI"/>
                <w:color w:val="1E1E1E"/>
                <w:sz w:val="22"/>
                <w:szCs w:val="22"/>
              </w:rPr>
              <w:t>2</w:t>
            </w:r>
          </w:p>
        </w:tc>
        <w:tc>
          <w:tcPr>
            <w:tcW w:w="0" w:type="auto"/>
            <w:shd w:val="clear" w:color="auto" w:fill="F4F4F4"/>
            <w:tcMar>
              <w:top w:w="60" w:type="dxa"/>
              <w:left w:w="150" w:type="dxa"/>
              <w:bottom w:w="60" w:type="dxa"/>
              <w:right w:w="150" w:type="dxa"/>
            </w:tcMar>
            <w:hideMark/>
          </w:tcPr>
          <w:p w:rsidR="00EF21B4" w:rsidRPr="007668EF" w:rsidRDefault="00EF21B4" w:rsidP="006F66C5">
            <w:pPr>
              <w:pStyle w:val="NormalWeb"/>
              <w:rPr>
                <w:rFonts w:ascii="Segoe UI" w:hAnsi="Segoe UI" w:cs="Segoe UI"/>
                <w:color w:val="1E1E1E"/>
                <w:sz w:val="22"/>
                <w:szCs w:val="22"/>
              </w:rPr>
            </w:pPr>
            <w:r w:rsidRPr="007668EF">
              <w:rPr>
                <w:rFonts w:ascii="Segoe UI" w:hAnsi="Segoe UI" w:cs="Segoe UI"/>
                <w:color w:val="1E1E1E"/>
                <w:sz w:val="22"/>
                <w:szCs w:val="22"/>
              </w:rPr>
              <w:t>nedelja, ponedeljak</w:t>
            </w:r>
          </w:p>
        </w:tc>
      </w:tr>
      <w:tr w:rsidR="00EF21B4" w:rsidRPr="007668EF" w:rsidTr="006F66C5">
        <w:tc>
          <w:tcPr>
            <w:tcW w:w="0" w:type="auto"/>
            <w:shd w:val="clear" w:color="auto" w:fill="F4F4F4"/>
            <w:tcMar>
              <w:top w:w="60" w:type="dxa"/>
              <w:left w:w="150" w:type="dxa"/>
              <w:bottom w:w="60" w:type="dxa"/>
              <w:right w:w="150" w:type="dxa"/>
            </w:tcMar>
            <w:hideMark/>
          </w:tcPr>
          <w:p w:rsidR="00EF21B4" w:rsidRPr="007668EF" w:rsidRDefault="00EF21B4" w:rsidP="006F66C5">
            <w:pPr>
              <w:pStyle w:val="NormalWeb"/>
              <w:rPr>
                <w:rFonts w:ascii="Segoe UI" w:hAnsi="Segoe UI" w:cs="Segoe UI"/>
                <w:color w:val="1E1E1E"/>
                <w:sz w:val="22"/>
                <w:szCs w:val="22"/>
              </w:rPr>
            </w:pPr>
            <w:r w:rsidRPr="007668EF">
              <w:rPr>
                <w:rFonts w:ascii="Segoe UI" w:hAnsi="Segoe UI" w:cs="Segoe UI"/>
                <w:color w:val="1E1E1E"/>
                <w:sz w:val="22"/>
                <w:szCs w:val="22"/>
              </w:rPr>
              <w:t>3</w:t>
            </w:r>
          </w:p>
        </w:tc>
        <w:tc>
          <w:tcPr>
            <w:tcW w:w="0" w:type="auto"/>
            <w:shd w:val="clear" w:color="auto" w:fill="F4F4F4"/>
            <w:tcMar>
              <w:top w:w="60" w:type="dxa"/>
              <w:left w:w="150" w:type="dxa"/>
              <w:bottom w:w="60" w:type="dxa"/>
              <w:right w:w="150" w:type="dxa"/>
            </w:tcMar>
            <w:hideMark/>
          </w:tcPr>
          <w:p w:rsidR="00EF21B4" w:rsidRPr="007668EF" w:rsidRDefault="00EF21B4" w:rsidP="006F66C5">
            <w:pPr>
              <w:pStyle w:val="NormalWeb"/>
              <w:rPr>
                <w:rFonts w:ascii="Segoe UI" w:hAnsi="Segoe UI" w:cs="Segoe UI"/>
                <w:color w:val="1E1E1E"/>
                <w:sz w:val="22"/>
                <w:szCs w:val="22"/>
              </w:rPr>
            </w:pPr>
            <w:r w:rsidRPr="007668EF">
              <w:rPr>
                <w:rFonts w:ascii="Segoe UI" w:hAnsi="Segoe UI" w:cs="Segoe UI"/>
                <w:color w:val="1E1E1E"/>
                <w:sz w:val="22"/>
                <w:szCs w:val="22"/>
              </w:rPr>
              <w:t>ponedeljak, utorak</w:t>
            </w:r>
          </w:p>
        </w:tc>
      </w:tr>
      <w:tr w:rsidR="00EF21B4" w:rsidRPr="007668EF" w:rsidTr="006F66C5">
        <w:tc>
          <w:tcPr>
            <w:tcW w:w="0" w:type="auto"/>
            <w:shd w:val="clear" w:color="auto" w:fill="F4F4F4"/>
            <w:tcMar>
              <w:top w:w="60" w:type="dxa"/>
              <w:left w:w="150" w:type="dxa"/>
              <w:bottom w:w="60" w:type="dxa"/>
              <w:right w:w="150" w:type="dxa"/>
            </w:tcMar>
            <w:hideMark/>
          </w:tcPr>
          <w:p w:rsidR="00EF21B4" w:rsidRPr="007668EF" w:rsidRDefault="00EF21B4" w:rsidP="006F66C5">
            <w:pPr>
              <w:pStyle w:val="NormalWeb"/>
              <w:rPr>
                <w:rFonts w:ascii="Segoe UI" w:hAnsi="Segoe UI" w:cs="Segoe UI"/>
                <w:color w:val="1E1E1E"/>
                <w:sz w:val="22"/>
                <w:szCs w:val="22"/>
              </w:rPr>
            </w:pPr>
            <w:r w:rsidRPr="007668EF">
              <w:rPr>
                <w:rFonts w:ascii="Segoe UI" w:hAnsi="Segoe UI" w:cs="Segoe UI"/>
                <w:color w:val="1E1E1E"/>
                <w:sz w:val="22"/>
                <w:szCs w:val="22"/>
              </w:rPr>
              <w:t>4</w:t>
            </w:r>
          </w:p>
        </w:tc>
        <w:tc>
          <w:tcPr>
            <w:tcW w:w="0" w:type="auto"/>
            <w:shd w:val="clear" w:color="auto" w:fill="F4F4F4"/>
            <w:tcMar>
              <w:top w:w="60" w:type="dxa"/>
              <w:left w:w="150" w:type="dxa"/>
              <w:bottom w:w="60" w:type="dxa"/>
              <w:right w:w="150" w:type="dxa"/>
            </w:tcMar>
            <w:hideMark/>
          </w:tcPr>
          <w:p w:rsidR="00EF21B4" w:rsidRPr="007668EF" w:rsidRDefault="00EF21B4" w:rsidP="006F66C5">
            <w:pPr>
              <w:pStyle w:val="NormalWeb"/>
              <w:rPr>
                <w:rFonts w:ascii="Segoe UI" w:hAnsi="Segoe UI" w:cs="Segoe UI"/>
                <w:color w:val="1E1E1E"/>
                <w:sz w:val="22"/>
                <w:szCs w:val="22"/>
              </w:rPr>
            </w:pPr>
            <w:r w:rsidRPr="007668EF">
              <w:rPr>
                <w:rFonts w:ascii="Segoe UI" w:hAnsi="Segoe UI" w:cs="Segoe UI"/>
                <w:color w:val="1E1E1E"/>
                <w:sz w:val="22"/>
                <w:szCs w:val="22"/>
              </w:rPr>
              <w:t>utorak, sreda</w:t>
            </w:r>
          </w:p>
        </w:tc>
      </w:tr>
      <w:tr w:rsidR="00EF21B4" w:rsidRPr="007668EF" w:rsidTr="006F66C5">
        <w:tc>
          <w:tcPr>
            <w:tcW w:w="0" w:type="auto"/>
            <w:shd w:val="clear" w:color="auto" w:fill="F4F4F4"/>
            <w:tcMar>
              <w:top w:w="60" w:type="dxa"/>
              <w:left w:w="150" w:type="dxa"/>
              <w:bottom w:w="60" w:type="dxa"/>
              <w:right w:w="150" w:type="dxa"/>
            </w:tcMar>
            <w:hideMark/>
          </w:tcPr>
          <w:p w:rsidR="00EF21B4" w:rsidRPr="007668EF" w:rsidRDefault="00EF21B4" w:rsidP="006F66C5">
            <w:pPr>
              <w:pStyle w:val="NormalWeb"/>
              <w:rPr>
                <w:rFonts w:ascii="Segoe UI" w:hAnsi="Segoe UI" w:cs="Segoe UI"/>
                <w:color w:val="1E1E1E"/>
                <w:sz w:val="22"/>
                <w:szCs w:val="22"/>
              </w:rPr>
            </w:pPr>
            <w:r w:rsidRPr="007668EF">
              <w:rPr>
                <w:rFonts w:ascii="Segoe UI" w:hAnsi="Segoe UI" w:cs="Segoe UI"/>
                <w:color w:val="1E1E1E"/>
                <w:sz w:val="22"/>
                <w:szCs w:val="22"/>
              </w:rPr>
              <w:t>5</w:t>
            </w:r>
          </w:p>
        </w:tc>
        <w:tc>
          <w:tcPr>
            <w:tcW w:w="0" w:type="auto"/>
            <w:shd w:val="clear" w:color="auto" w:fill="F4F4F4"/>
            <w:tcMar>
              <w:top w:w="60" w:type="dxa"/>
              <w:left w:w="150" w:type="dxa"/>
              <w:bottom w:w="60" w:type="dxa"/>
              <w:right w:w="150" w:type="dxa"/>
            </w:tcMar>
            <w:hideMark/>
          </w:tcPr>
          <w:p w:rsidR="00EF21B4" w:rsidRPr="007668EF" w:rsidRDefault="00EF21B4" w:rsidP="006F66C5">
            <w:pPr>
              <w:pStyle w:val="NormalWeb"/>
              <w:rPr>
                <w:rFonts w:ascii="Segoe UI" w:hAnsi="Segoe UI" w:cs="Segoe UI"/>
                <w:color w:val="1E1E1E"/>
                <w:sz w:val="22"/>
                <w:szCs w:val="22"/>
              </w:rPr>
            </w:pPr>
            <w:r w:rsidRPr="007668EF">
              <w:rPr>
                <w:rFonts w:ascii="Segoe UI" w:hAnsi="Segoe UI" w:cs="Segoe UI"/>
                <w:color w:val="1E1E1E"/>
                <w:sz w:val="22"/>
                <w:szCs w:val="22"/>
              </w:rPr>
              <w:t>sreda, četvrtak</w:t>
            </w:r>
          </w:p>
        </w:tc>
      </w:tr>
      <w:tr w:rsidR="00EF21B4" w:rsidRPr="007668EF" w:rsidTr="006F66C5">
        <w:tc>
          <w:tcPr>
            <w:tcW w:w="0" w:type="auto"/>
            <w:shd w:val="clear" w:color="auto" w:fill="F4F4F4"/>
            <w:tcMar>
              <w:top w:w="60" w:type="dxa"/>
              <w:left w:w="150" w:type="dxa"/>
              <w:bottom w:w="60" w:type="dxa"/>
              <w:right w:w="150" w:type="dxa"/>
            </w:tcMar>
            <w:hideMark/>
          </w:tcPr>
          <w:p w:rsidR="00EF21B4" w:rsidRPr="007668EF" w:rsidRDefault="00EF21B4" w:rsidP="006F66C5">
            <w:pPr>
              <w:pStyle w:val="NormalWeb"/>
              <w:rPr>
                <w:rFonts w:ascii="Segoe UI" w:hAnsi="Segoe UI" w:cs="Segoe UI"/>
                <w:color w:val="1E1E1E"/>
                <w:sz w:val="22"/>
                <w:szCs w:val="22"/>
              </w:rPr>
            </w:pPr>
            <w:r w:rsidRPr="007668EF">
              <w:rPr>
                <w:rFonts w:ascii="Segoe UI" w:hAnsi="Segoe UI" w:cs="Segoe UI"/>
                <w:color w:val="1E1E1E"/>
                <w:sz w:val="22"/>
                <w:szCs w:val="22"/>
              </w:rPr>
              <w:t>6</w:t>
            </w:r>
          </w:p>
        </w:tc>
        <w:tc>
          <w:tcPr>
            <w:tcW w:w="0" w:type="auto"/>
            <w:shd w:val="clear" w:color="auto" w:fill="F4F4F4"/>
            <w:tcMar>
              <w:top w:w="60" w:type="dxa"/>
              <w:left w:w="150" w:type="dxa"/>
              <w:bottom w:w="60" w:type="dxa"/>
              <w:right w:w="150" w:type="dxa"/>
            </w:tcMar>
            <w:hideMark/>
          </w:tcPr>
          <w:p w:rsidR="00EF21B4" w:rsidRPr="007668EF" w:rsidRDefault="00EF21B4" w:rsidP="006F66C5">
            <w:pPr>
              <w:pStyle w:val="NormalWeb"/>
              <w:rPr>
                <w:rFonts w:ascii="Segoe UI" w:hAnsi="Segoe UI" w:cs="Segoe UI"/>
                <w:color w:val="1E1E1E"/>
                <w:sz w:val="22"/>
                <w:szCs w:val="22"/>
              </w:rPr>
            </w:pPr>
            <w:r w:rsidRPr="007668EF">
              <w:rPr>
                <w:rFonts w:ascii="Segoe UI" w:hAnsi="Segoe UI" w:cs="Segoe UI"/>
                <w:color w:val="1E1E1E"/>
                <w:sz w:val="22"/>
                <w:szCs w:val="22"/>
              </w:rPr>
              <w:t>četvrtak, petak</w:t>
            </w:r>
          </w:p>
        </w:tc>
      </w:tr>
      <w:tr w:rsidR="00EF21B4" w:rsidRPr="007668EF" w:rsidTr="006F66C5">
        <w:tc>
          <w:tcPr>
            <w:tcW w:w="0" w:type="auto"/>
            <w:shd w:val="clear" w:color="auto" w:fill="F4F4F4"/>
            <w:tcMar>
              <w:top w:w="60" w:type="dxa"/>
              <w:left w:w="150" w:type="dxa"/>
              <w:bottom w:w="60" w:type="dxa"/>
              <w:right w:w="150" w:type="dxa"/>
            </w:tcMar>
            <w:hideMark/>
          </w:tcPr>
          <w:p w:rsidR="00EF21B4" w:rsidRPr="007668EF" w:rsidRDefault="00EF21B4" w:rsidP="006F66C5">
            <w:pPr>
              <w:pStyle w:val="NormalWeb"/>
              <w:rPr>
                <w:rFonts w:ascii="Segoe UI" w:hAnsi="Segoe UI" w:cs="Segoe UI"/>
                <w:color w:val="1E1E1E"/>
                <w:sz w:val="22"/>
                <w:szCs w:val="22"/>
              </w:rPr>
            </w:pPr>
            <w:r w:rsidRPr="007668EF">
              <w:rPr>
                <w:rFonts w:ascii="Segoe UI" w:hAnsi="Segoe UI" w:cs="Segoe UI"/>
                <w:color w:val="1E1E1E"/>
                <w:sz w:val="22"/>
                <w:szCs w:val="22"/>
              </w:rPr>
              <w:t>7</w:t>
            </w:r>
          </w:p>
        </w:tc>
        <w:tc>
          <w:tcPr>
            <w:tcW w:w="0" w:type="auto"/>
            <w:shd w:val="clear" w:color="auto" w:fill="F4F4F4"/>
            <w:tcMar>
              <w:top w:w="60" w:type="dxa"/>
              <w:left w:w="150" w:type="dxa"/>
              <w:bottom w:w="60" w:type="dxa"/>
              <w:right w:w="150" w:type="dxa"/>
            </w:tcMar>
            <w:hideMark/>
          </w:tcPr>
          <w:p w:rsidR="00EF21B4" w:rsidRPr="007668EF" w:rsidRDefault="00EF21B4" w:rsidP="006F66C5">
            <w:pPr>
              <w:pStyle w:val="NormalWeb"/>
              <w:rPr>
                <w:rFonts w:ascii="Segoe UI" w:hAnsi="Segoe UI" w:cs="Segoe UI"/>
                <w:color w:val="1E1E1E"/>
                <w:sz w:val="22"/>
                <w:szCs w:val="22"/>
              </w:rPr>
            </w:pPr>
            <w:r w:rsidRPr="007668EF">
              <w:rPr>
                <w:rFonts w:ascii="Segoe UI" w:hAnsi="Segoe UI" w:cs="Segoe UI"/>
                <w:color w:val="1E1E1E"/>
                <w:sz w:val="22"/>
                <w:szCs w:val="22"/>
              </w:rPr>
              <w:t>petak, subota</w:t>
            </w:r>
          </w:p>
        </w:tc>
      </w:tr>
      <w:tr w:rsidR="00EF21B4" w:rsidRPr="007668EF" w:rsidTr="006F66C5">
        <w:tc>
          <w:tcPr>
            <w:tcW w:w="0" w:type="auto"/>
            <w:shd w:val="clear" w:color="auto" w:fill="F4F4F4"/>
            <w:tcMar>
              <w:top w:w="60" w:type="dxa"/>
              <w:left w:w="150" w:type="dxa"/>
              <w:bottom w:w="60" w:type="dxa"/>
              <w:right w:w="150" w:type="dxa"/>
            </w:tcMar>
            <w:hideMark/>
          </w:tcPr>
          <w:p w:rsidR="00EF21B4" w:rsidRPr="007668EF" w:rsidRDefault="00EF21B4" w:rsidP="006F66C5">
            <w:pPr>
              <w:pStyle w:val="NormalWeb"/>
              <w:rPr>
                <w:rFonts w:ascii="Segoe UI" w:hAnsi="Segoe UI" w:cs="Segoe UI"/>
                <w:color w:val="1E1E1E"/>
                <w:sz w:val="22"/>
                <w:szCs w:val="22"/>
              </w:rPr>
            </w:pPr>
            <w:r w:rsidRPr="007668EF">
              <w:rPr>
                <w:rFonts w:ascii="Segoe UI" w:hAnsi="Segoe UI" w:cs="Segoe UI"/>
                <w:color w:val="1E1E1E"/>
                <w:sz w:val="22"/>
                <w:szCs w:val="22"/>
              </w:rPr>
              <w:t>11</w:t>
            </w:r>
          </w:p>
        </w:tc>
        <w:tc>
          <w:tcPr>
            <w:tcW w:w="0" w:type="auto"/>
            <w:shd w:val="clear" w:color="auto" w:fill="F4F4F4"/>
            <w:tcMar>
              <w:top w:w="60" w:type="dxa"/>
              <w:left w:w="150" w:type="dxa"/>
              <w:bottom w:w="60" w:type="dxa"/>
              <w:right w:w="150" w:type="dxa"/>
            </w:tcMar>
            <w:hideMark/>
          </w:tcPr>
          <w:p w:rsidR="00EF21B4" w:rsidRPr="007668EF" w:rsidRDefault="00EF21B4" w:rsidP="006F66C5">
            <w:pPr>
              <w:pStyle w:val="NormalWeb"/>
              <w:rPr>
                <w:rFonts w:ascii="Segoe UI" w:hAnsi="Segoe UI" w:cs="Segoe UI"/>
                <w:color w:val="1E1E1E"/>
                <w:sz w:val="22"/>
                <w:szCs w:val="22"/>
              </w:rPr>
            </w:pPr>
            <w:r w:rsidRPr="007668EF">
              <w:rPr>
                <w:rFonts w:ascii="Segoe UI" w:hAnsi="Segoe UI" w:cs="Segoe UI"/>
                <w:color w:val="1E1E1E"/>
                <w:sz w:val="22"/>
                <w:szCs w:val="22"/>
              </w:rPr>
              <w:t>samo nedelja</w:t>
            </w:r>
          </w:p>
        </w:tc>
      </w:tr>
      <w:tr w:rsidR="00EF21B4" w:rsidRPr="007668EF" w:rsidTr="006F66C5">
        <w:tc>
          <w:tcPr>
            <w:tcW w:w="0" w:type="auto"/>
            <w:shd w:val="clear" w:color="auto" w:fill="F4F4F4"/>
            <w:tcMar>
              <w:top w:w="60" w:type="dxa"/>
              <w:left w:w="150" w:type="dxa"/>
              <w:bottom w:w="60" w:type="dxa"/>
              <w:right w:w="150" w:type="dxa"/>
            </w:tcMar>
            <w:hideMark/>
          </w:tcPr>
          <w:p w:rsidR="00EF21B4" w:rsidRPr="007668EF" w:rsidRDefault="00EF21B4" w:rsidP="006F66C5">
            <w:pPr>
              <w:pStyle w:val="NormalWeb"/>
              <w:rPr>
                <w:rFonts w:ascii="Segoe UI" w:hAnsi="Segoe UI" w:cs="Segoe UI"/>
                <w:color w:val="1E1E1E"/>
                <w:sz w:val="22"/>
                <w:szCs w:val="22"/>
              </w:rPr>
            </w:pPr>
            <w:r w:rsidRPr="007668EF">
              <w:rPr>
                <w:rFonts w:ascii="Segoe UI" w:hAnsi="Segoe UI" w:cs="Segoe UI"/>
                <w:color w:val="1E1E1E"/>
                <w:sz w:val="22"/>
                <w:szCs w:val="22"/>
              </w:rPr>
              <w:t>12</w:t>
            </w:r>
          </w:p>
        </w:tc>
        <w:tc>
          <w:tcPr>
            <w:tcW w:w="0" w:type="auto"/>
            <w:shd w:val="clear" w:color="auto" w:fill="F4F4F4"/>
            <w:tcMar>
              <w:top w:w="60" w:type="dxa"/>
              <w:left w:w="150" w:type="dxa"/>
              <w:bottom w:w="60" w:type="dxa"/>
              <w:right w:w="150" w:type="dxa"/>
            </w:tcMar>
            <w:hideMark/>
          </w:tcPr>
          <w:p w:rsidR="00EF21B4" w:rsidRPr="007668EF" w:rsidRDefault="00EF21B4" w:rsidP="006F66C5">
            <w:pPr>
              <w:pStyle w:val="NormalWeb"/>
              <w:rPr>
                <w:rFonts w:ascii="Segoe UI" w:hAnsi="Segoe UI" w:cs="Segoe UI"/>
                <w:color w:val="1E1E1E"/>
                <w:sz w:val="22"/>
                <w:szCs w:val="22"/>
              </w:rPr>
            </w:pPr>
            <w:r w:rsidRPr="007668EF">
              <w:rPr>
                <w:rFonts w:ascii="Segoe UI" w:hAnsi="Segoe UI" w:cs="Segoe UI"/>
                <w:color w:val="1E1E1E"/>
                <w:sz w:val="22"/>
                <w:szCs w:val="22"/>
              </w:rPr>
              <w:t>samo ponedeljak</w:t>
            </w:r>
          </w:p>
        </w:tc>
      </w:tr>
      <w:tr w:rsidR="00EF21B4" w:rsidRPr="007668EF" w:rsidTr="006F66C5">
        <w:tc>
          <w:tcPr>
            <w:tcW w:w="0" w:type="auto"/>
            <w:shd w:val="clear" w:color="auto" w:fill="F4F4F4"/>
            <w:tcMar>
              <w:top w:w="60" w:type="dxa"/>
              <w:left w:w="150" w:type="dxa"/>
              <w:bottom w:w="60" w:type="dxa"/>
              <w:right w:w="150" w:type="dxa"/>
            </w:tcMar>
            <w:hideMark/>
          </w:tcPr>
          <w:p w:rsidR="00EF21B4" w:rsidRPr="007668EF" w:rsidRDefault="00EF21B4" w:rsidP="006F66C5">
            <w:pPr>
              <w:pStyle w:val="NormalWeb"/>
              <w:rPr>
                <w:rFonts w:ascii="Segoe UI" w:hAnsi="Segoe UI" w:cs="Segoe UI"/>
                <w:color w:val="1E1E1E"/>
                <w:sz w:val="22"/>
                <w:szCs w:val="22"/>
              </w:rPr>
            </w:pPr>
            <w:r w:rsidRPr="007668EF">
              <w:rPr>
                <w:rFonts w:ascii="Segoe UI" w:hAnsi="Segoe UI" w:cs="Segoe UI"/>
                <w:color w:val="1E1E1E"/>
                <w:sz w:val="22"/>
                <w:szCs w:val="22"/>
              </w:rPr>
              <w:t>13</w:t>
            </w:r>
          </w:p>
        </w:tc>
        <w:tc>
          <w:tcPr>
            <w:tcW w:w="0" w:type="auto"/>
            <w:shd w:val="clear" w:color="auto" w:fill="F4F4F4"/>
            <w:tcMar>
              <w:top w:w="60" w:type="dxa"/>
              <w:left w:w="150" w:type="dxa"/>
              <w:bottom w:w="60" w:type="dxa"/>
              <w:right w:w="150" w:type="dxa"/>
            </w:tcMar>
            <w:hideMark/>
          </w:tcPr>
          <w:p w:rsidR="00EF21B4" w:rsidRPr="007668EF" w:rsidRDefault="00EF21B4" w:rsidP="006F66C5">
            <w:pPr>
              <w:pStyle w:val="NormalWeb"/>
              <w:rPr>
                <w:rFonts w:ascii="Segoe UI" w:hAnsi="Segoe UI" w:cs="Segoe UI"/>
                <w:color w:val="1E1E1E"/>
                <w:sz w:val="22"/>
                <w:szCs w:val="22"/>
              </w:rPr>
            </w:pPr>
            <w:r w:rsidRPr="007668EF">
              <w:rPr>
                <w:rFonts w:ascii="Segoe UI" w:hAnsi="Segoe UI" w:cs="Segoe UI"/>
                <w:color w:val="1E1E1E"/>
                <w:sz w:val="22"/>
                <w:szCs w:val="22"/>
              </w:rPr>
              <w:t>samo utorak</w:t>
            </w:r>
          </w:p>
        </w:tc>
      </w:tr>
      <w:tr w:rsidR="00EF21B4" w:rsidRPr="007668EF" w:rsidTr="006F66C5">
        <w:tc>
          <w:tcPr>
            <w:tcW w:w="0" w:type="auto"/>
            <w:shd w:val="clear" w:color="auto" w:fill="F4F4F4"/>
            <w:tcMar>
              <w:top w:w="60" w:type="dxa"/>
              <w:left w:w="150" w:type="dxa"/>
              <w:bottom w:w="60" w:type="dxa"/>
              <w:right w:w="150" w:type="dxa"/>
            </w:tcMar>
            <w:hideMark/>
          </w:tcPr>
          <w:p w:rsidR="00EF21B4" w:rsidRPr="007668EF" w:rsidRDefault="00EF21B4" w:rsidP="006F66C5">
            <w:pPr>
              <w:pStyle w:val="NormalWeb"/>
              <w:rPr>
                <w:rFonts w:ascii="Segoe UI" w:hAnsi="Segoe UI" w:cs="Segoe UI"/>
                <w:color w:val="1E1E1E"/>
                <w:sz w:val="22"/>
                <w:szCs w:val="22"/>
              </w:rPr>
            </w:pPr>
            <w:r w:rsidRPr="007668EF">
              <w:rPr>
                <w:rFonts w:ascii="Segoe UI" w:hAnsi="Segoe UI" w:cs="Segoe UI"/>
                <w:color w:val="1E1E1E"/>
                <w:sz w:val="22"/>
                <w:szCs w:val="22"/>
              </w:rPr>
              <w:t>14</w:t>
            </w:r>
          </w:p>
        </w:tc>
        <w:tc>
          <w:tcPr>
            <w:tcW w:w="0" w:type="auto"/>
            <w:shd w:val="clear" w:color="auto" w:fill="F4F4F4"/>
            <w:tcMar>
              <w:top w:w="60" w:type="dxa"/>
              <w:left w:w="150" w:type="dxa"/>
              <w:bottom w:w="60" w:type="dxa"/>
              <w:right w:w="150" w:type="dxa"/>
            </w:tcMar>
            <w:hideMark/>
          </w:tcPr>
          <w:p w:rsidR="00EF21B4" w:rsidRPr="007668EF" w:rsidRDefault="00EF21B4" w:rsidP="006F66C5">
            <w:pPr>
              <w:pStyle w:val="NormalWeb"/>
              <w:rPr>
                <w:rFonts w:ascii="Segoe UI" w:hAnsi="Segoe UI" w:cs="Segoe UI"/>
                <w:color w:val="1E1E1E"/>
                <w:sz w:val="22"/>
                <w:szCs w:val="22"/>
              </w:rPr>
            </w:pPr>
            <w:r w:rsidRPr="007668EF">
              <w:rPr>
                <w:rFonts w:ascii="Segoe UI" w:hAnsi="Segoe UI" w:cs="Segoe UI"/>
                <w:color w:val="1E1E1E"/>
                <w:sz w:val="22"/>
                <w:szCs w:val="22"/>
              </w:rPr>
              <w:t>samo sreda</w:t>
            </w:r>
          </w:p>
        </w:tc>
      </w:tr>
      <w:tr w:rsidR="00EF21B4" w:rsidRPr="007668EF" w:rsidTr="006F66C5">
        <w:tc>
          <w:tcPr>
            <w:tcW w:w="0" w:type="auto"/>
            <w:shd w:val="clear" w:color="auto" w:fill="F4F4F4"/>
            <w:tcMar>
              <w:top w:w="60" w:type="dxa"/>
              <w:left w:w="150" w:type="dxa"/>
              <w:bottom w:w="60" w:type="dxa"/>
              <w:right w:w="150" w:type="dxa"/>
            </w:tcMar>
            <w:hideMark/>
          </w:tcPr>
          <w:p w:rsidR="00EF21B4" w:rsidRPr="007668EF" w:rsidRDefault="00EF21B4" w:rsidP="006F66C5">
            <w:pPr>
              <w:pStyle w:val="NormalWeb"/>
              <w:rPr>
                <w:rFonts w:ascii="Segoe UI" w:hAnsi="Segoe UI" w:cs="Segoe UI"/>
                <w:color w:val="1E1E1E"/>
                <w:sz w:val="22"/>
                <w:szCs w:val="22"/>
              </w:rPr>
            </w:pPr>
            <w:r w:rsidRPr="007668EF">
              <w:rPr>
                <w:rFonts w:ascii="Segoe UI" w:hAnsi="Segoe UI" w:cs="Segoe UI"/>
                <w:color w:val="1E1E1E"/>
                <w:sz w:val="22"/>
                <w:szCs w:val="22"/>
              </w:rPr>
              <w:t>15</w:t>
            </w:r>
          </w:p>
        </w:tc>
        <w:tc>
          <w:tcPr>
            <w:tcW w:w="0" w:type="auto"/>
            <w:shd w:val="clear" w:color="auto" w:fill="F4F4F4"/>
            <w:tcMar>
              <w:top w:w="60" w:type="dxa"/>
              <w:left w:w="150" w:type="dxa"/>
              <w:bottom w:w="60" w:type="dxa"/>
              <w:right w:w="150" w:type="dxa"/>
            </w:tcMar>
            <w:hideMark/>
          </w:tcPr>
          <w:p w:rsidR="00EF21B4" w:rsidRPr="007668EF" w:rsidRDefault="00EF21B4" w:rsidP="006F66C5">
            <w:pPr>
              <w:pStyle w:val="NormalWeb"/>
              <w:rPr>
                <w:rFonts w:ascii="Segoe UI" w:hAnsi="Segoe UI" w:cs="Segoe UI"/>
                <w:color w:val="1E1E1E"/>
                <w:sz w:val="22"/>
                <w:szCs w:val="22"/>
              </w:rPr>
            </w:pPr>
            <w:r w:rsidRPr="007668EF">
              <w:rPr>
                <w:rFonts w:ascii="Segoe UI" w:hAnsi="Segoe UI" w:cs="Segoe UI"/>
                <w:color w:val="1E1E1E"/>
                <w:sz w:val="22"/>
                <w:szCs w:val="22"/>
              </w:rPr>
              <w:t>samo četvrtak</w:t>
            </w:r>
          </w:p>
        </w:tc>
      </w:tr>
      <w:tr w:rsidR="00EF21B4" w:rsidRPr="007668EF" w:rsidTr="006F66C5">
        <w:tc>
          <w:tcPr>
            <w:tcW w:w="0" w:type="auto"/>
            <w:shd w:val="clear" w:color="auto" w:fill="F4F4F4"/>
            <w:tcMar>
              <w:top w:w="60" w:type="dxa"/>
              <w:left w:w="150" w:type="dxa"/>
              <w:bottom w:w="60" w:type="dxa"/>
              <w:right w:w="150" w:type="dxa"/>
            </w:tcMar>
            <w:hideMark/>
          </w:tcPr>
          <w:p w:rsidR="00EF21B4" w:rsidRPr="007668EF" w:rsidRDefault="00EF21B4" w:rsidP="006F66C5">
            <w:pPr>
              <w:pStyle w:val="NormalWeb"/>
              <w:rPr>
                <w:rFonts w:ascii="Segoe UI" w:hAnsi="Segoe UI" w:cs="Segoe UI"/>
                <w:color w:val="1E1E1E"/>
                <w:sz w:val="22"/>
                <w:szCs w:val="22"/>
              </w:rPr>
            </w:pPr>
            <w:r w:rsidRPr="007668EF">
              <w:rPr>
                <w:rFonts w:ascii="Segoe UI" w:hAnsi="Segoe UI" w:cs="Segoe UI"/>
                <w:color w:val="1E1E1E"/>
                <w:sz w:val="22"/>
                <w:szCs w:val="22"/>
              </w:rPr>
              <w:t>Posted</w:t>
            </w:r>
          </w:p>
        </w:tc>
        <w:tc>
          <w:tcPr>
            <w:tcW w:w="0" w:type="auto"/>
            <w:shd w:val="clear" w:color="auto" w:fill="F4F4F4"/>
            <w:tcMar>
              <w:top w:w="60" w:type="dxa"/>
              <w:left w:w="150" w:type="dxa"/>
              <w:bottom w:w="60" w:type="dxa"/>
              <w:right w:w="150" w:type="dxa"/>
            </w:tcMar>
            <w:hideMark/>
          </w:tcPr>
          <w:p w:rsidR="00EF21B4" w:rsidRPr="007668EF" w:rsidRDefault="00EF21B4" w:rsidP="006F66C5">
            <w:pPr>
              <w:pStyle w:val="NormalWeb"/>
              <w:rPr>
                <w:rFonts w:ascii="Segoe UI" w:hAnsi="Segoe UI" w:cs="Segoe UI"/>
                <w:color w:val="1E1E1E"/>
                <w:sz w:val="22"/>
                <w:szCs w:val="22"/>
              </w:rPr>
            </w:pPr>
            <w:r w:rsidRPr="007668EF">
              <w:rPr>
                <w:rFonts w:ascii="Segoe UI" w:hAnsi="Segoe UI" w:cs="Segoe UI"/>
                <w:color w:val="1E1E1E"/>
                <w:sz w:val="22"/>
                <w:szCs w:val="22"/>
              </w:rPr>
              <w:t>samo petak</w:t>
            </w:r>
          </w:p>
        </w:tc>
      </w:tr>
      <w:tr w:rsidR="00EF21B4" w:rsidRPr="007668EF" w:rsidTr="006F66C5">
        <w:tc>
          <w:tcPr>
            <w:tcW w:w="0" w:type="auto"/>
            <w:shd w:val="clear" w:color="auto" w:fill="F4F4F4"/>
            <w:tcMar>
              <w:top w:w="60" w:type="dxa"/>
              <w:left w:w="150" w:type="dxa"/>
              <w:bottom w:w="60" w:type="dxa"/>
              <w:right w:w="150" w:type="dxa"/>
            </w:tcMar>
            <w:hideMark/>
          </w:tcPr>
          <w:p w:rsidR="00EF21B4" w:rsidRPr="007668EF" w:rsidRDefault="00EF21B4" w:rsidP="006F66C5">
            <w:pPr>
              <w:pStyle w:val="NormalWeb"/>
              <w:rPr>
                <w:rFonts w:ascii="Segoe UI" w:hAnsi="Segoe UI" w:cs="Segoe UI"/>
                <w:color w:val="1E1E1E"/>
                <w:sz w:val="22"/>
                <w:szCs w:val="22"/>
              </w:rPr>
            </w:pPr>
            <w:r w:rsidRPr="007668EF">
              <w:rPr>
                <w:rFonts w:ascii="Segoe UI" w:hAnsi="Segoe UI" w:cs="Segoe UI"/>
                <w:color w:val="1E1E1E"/>
                <w:sz w:val="22"/>
                <w:szCs w:val="22"/>
              </w:rPr>
              <w:t>17</w:t>
            </w:r>
          </w:p>
        </w:tc>
        <w:tc>
          <w:tcPr>
            <w:tcW w:w="0" w:type="auto"/>
            <w:shd w:val="clear" w:color="auto" w:fill="F4F4F4"/>
            <w:tcMar>
              <w:top w:w="60" w:type="dxa"/>
              <w:left w:w="150" w:type="dxa"/>
              <w:bottom w:w="60" w:type="dxa"/>
              <w:right w:w="150" w:type="dxa"/>
            </w:tcMar>
            <w:hideMark/>
          </w:tcPr>
          <w:p w:rsidR="00EF21B4" w:rsidRPr="007668EF" w:rsidRDefault="00EF21B4" w:rsidP="006F66C5">
            <w:pPr>
              <w:pStyle w:val="NormalWeb"/>
              <w:rPr>
                <w:rFonts w:ascii="Segoe UI" w:hAnsi="Segoe UI" w:cs="Segoe UI"/>
                <w:color w:val="1E1E1E"/>
                <w:sz w:val="22"/>
                <w:szCs w:val="22"/>
              </w:rPr>
            </w:pPr>
            <w:r w:rsidRPr="007668EF">
              <w:rPr>
                <w:rFonts w:ascii="Segoe UI" w:hAnsi="Segoe UI" w:cs="Segoe UI"/>
                <w:color w:val="1E1E1E"/>
                <w:sz w:val="22"/>
                <w:szCs w:val="22"/>
              </w:rPr>
              <w:t>samo subota</w:t>
            </w:r>
          </w:p>
        </w:tc>
      </w:tr>
    </w:tbl>
    <w:p w:rsidR="00EF21B4" w:rsidRPr="007668EF" w:rsidRDefault="00EF21B4" w:rsidP="00EF21B4">
      <w:pPr>
        <w:pStyle w:val="NormalWeb"/>
        <w:rPr>
          <w:rFonts w:ascii="Segoe UI" w:hAnsi="Segoe UI" w:cs="Segoe UI"/>
          <w:color w:val="1E1E1E"/>
          <w:sz w:val="22"/>
          <w:szCs w:val="22"/>
        </w:rPr>
      </w:pPr>
      <w:r w:rsidRPr="007668EF">
        <w:rPr>
          <w:rFonts w:ascii="Segoe UI" w:hAnsi="Segoe UI" w:cs="Segoe UI"/>
          <w:color w:val="1E1E1E"/>
          <w:sz w:val="22"/>
          <w:szCs w:val="22"/>
        </w:rPr>
        <w:t>Vrednosti niske vikenda sadrže sedam znakova i svaki znak u niski predstavlja dan u sedmici, počev od ponedeljka. </w:t>
      </w:r>
      <w:r w:rsidRPr="007668EF">
        <w:rPr>
          <w:rFonts w:ascii="Segoe UI" w:hAnsi="Segoe UI" w:cs="Segoe UI"/>
          <w:b/>
          <w:bCs/>
          <w:color w:val="1E1E1E"/>
          <w:sz w:val="22"/>
          <w:szCs w:val="22"/>
        </w:rPr>
        <w:t>1</w:t>
      </w:r>
      <w:r w:rsidRPr="007668EF">
        <w:rPr>
          <w:rFonts w:ascii="Segoe UI" w:hAnsi="Segoe UI" w:cs="Segoe UI"/>
          <w:color w:val="1E1E1E"/>
          <w:sz w:val="22"/>
          <w:szCs w:val="22"/>
        </w:rPr>
        <w:t> predstavlja neradni dan, a </w:t>
      </w:r>
      <w:r w:rsidRPr="007668EF">
        <w:rPr>
          <w:rFonts w:ascii="Segoe UI" w:hAnsi="Segoe UI" w:cs="Segoe UI"/>
          <w:b/>
          <w:bCs/>
          <w:color w:val="1E1E1E"/>
          <w:sz w:val="22"/>
          <w:szCs w:val="22"/>
        </w:rPr>
        <w:t>0</w:t>
      </w:r>
      <w:r w:rsidRPr="007668EF">
        <w:rPr>
          <w:rFonts w:ascii="Segoe UI" w:hAnsi="Segoe UI" w:cs="Segoe UI"/>
          <w:color w:val="1E1E1E"/>
          <w:sz w:val="22"/>
          <w:szCs w:val="22"/>
        </w:rPr>
        <w:t> predstavlja radni dan. Samo znakovi </w:t>
      </w:r>
      <w:r w:rsidRPr="007668EF">
        <w:rPr>
          <w:rFonts w:ascii="Segoe UI" w:hAnsi="Segoe UI" w:cs="Segoe UI"/>
          <w:b/>
          <w:bCs/>
          <w:color w:val="1E1E1E"/>
          <w:sz w:val="22"/>
          <w:szCs w:val="22"/>
        </w:rPr>
        <w:t>1</w:t>
      </w:r>
      <w:r w:rsidRPr="007668EF">
        <w:rPr>
          <w:rFonts w:ascii="Segoe UI" w:hAnsi="Segoe UI" w:cs="Segoe UI"/>
          <w:color w:val="1E1E1E"/>
          <w:sz w:val="22"/>
          <w:szCs w:val="22"/>
        </w:rPr>
        <w:t> i 0 su dozvoljeni u niski. 1111111 je nevažeća niska.</w:t>
      </w:r>
    </w:p>
    <w:p w:rsidR="00EF21B4" w:rsidRPr="007668EF" w:rsidRDefault="00EF21B4" w:rsidP="00EF21B4">
      <w:pPr>
        <w:pStyle w:val="NormalWeb"/>
        <w:rPr>
          <w:rFonts w:ascii="Segoe UI" w:hAnsi="Segoe UI" w:cs="Segoe UI"/>
          <w:color w:val="1E1E1E"/>
          <w:sz w:val="22"/>
          <w:szCs w:val="22"/>
        </w:rPr>
      </w:pPr>
      <w:r w:rsidRPr="007668EF">
        <w:rPr>
          <w:rFonts w:ascii="Segoe UI" w:hAnsi="Segoe UI" w:cs="Segoe UI"/>
          <w:color w:val="1E1E1E"/>
          <w:sz w:val="22"/>
          <w:szCs w:val="22"/>
        </w:rPr>
        <w:t>Na primer, </w:t>
      </w:r>
      <w:r w:rsidRPr="007668EF">
        <w:rPr>
          <w:rFonts w:ascii="Segoe UI" w:hAnsi="Segoe UI" w:cs="Segoe UI"/>
          <w:b/>
          <w:bCs/>
          <w:color w:val="1E1E1E"/>
          <w:sz w:val="22"/>
          <w:szCs w:val="22"/>
        </w:rPr>
        <w:t>0000011</w:t>
      </w:r>
      <w:r w:rsidRPr="007668EF">
        <w:rPr>
          <w:rFonts w:ascii="Segoe UI" w:hAnsi="Segoe UI" w:cs="Segoe UI"/>
          <w:color w:val="1E1E1E"/>
          <w:sz w:val="22"/>
          <w:szCs w:val="22"/>
        </w:rPr>
        <w:t>daje vikend koji je subota i nedelja.</w:t>
      </w:r>
    </w:p>
    <w:p w:rsidR="00EF21B4" w:rsidRPr="007668EF" w:rsidRDefault="00EF21B4" w:rsidP="00EF21B4">
      <w:pPr>
        <w:pStyle w:val="NormalWeb"/>
        <w:numPr>
          <w:ilvl w:val="0"/>
          <w:numId w:val="17"/>
        </w:numPr>
        <w:ind w:left="1170"/>
        <w:rPr>
          <w:rFonts w:ascii="Segoe UI" w:hAnsi="Segoe UI" w:cs="Segoe UI"/>
          <w:color w:val="1E1E1E"/>
          <w:sz w:val="22"/>
          <w:szCs w:val="22"/>
        </w:rPr>
      </w:pPr>
      <w:r w:rsidRPr="007668EF">
        <w:rPr>
          <w:rFonts w:ascii="Segoe UI" w:hAnsi="Segoe UI" w:cs="Segoe UI"/>
          <w:b/>
          <w:bCs/>
          <w:color w:val="1E1E1E"/>
          <w:sz w:val="22"/>
          <w:szCs w:val="22"/>
        </w:rPr>
        <w:t>Praznici</w:t>
      </w:r>
      <w:r w:rsidRPr="007668EF">
        <w:rPr>
          <w:rFonts w:ascii="Segoe UI" w:hAnsi="Segoe UI" w:cs="Segoe UI"/>
          <w:color w:val="1E1E1E"/>
          <w:sz w:val="22"/>
          <w:szCs w:val="22"/>
        </w:rPr>
        <w:t>    Opcionalno. Opcionalni skup nekoliko datuma koji će biti isključeni iz kalendara radnih dana. Praznike će predstavljati opseg ćelija koje sadrže datume ili konstanta niza serijskih vrednosti koje predstavljaju te datume. Raspored datuma ili serijskih vrednosti u praznicima može biti proizvoljan.</w:t>
      </w:r>
    </w:p>
    <w:p w:rsidR="00EF21B4" w:rsidRPr="007668EF" w:rsidRDefault="00EF21B4" w:rsidP="00EF21B4">
      <w:pPr>
        <w:pStyle w:val="Heading2"/>
        <w:spacing w:before="720" w:after="300"/>
        <w:rPr>
          <w:rFonts w:ascii="Segoe UI Light" w:hAnsi="Segoe UI Light" w:cs="Segoe UI Light"/>
          <w:color w:val="1E1E1E"/>
          <w:sz w:val="22"/>
          <w:szCs w:val="22"/>
        </w:rPr>
      </w:pPr>
      <w:r w:rsidRPr="007668EF">
        <w:rPr>
          <w:rFonts w:ascii="Segoe UI Light" w:hAnsi="Segoe UI Light" w:cs="Segoe UI Light"/>
          <w:b/>
          <w:bCs/>
          <w:color w:val="1E1E1E"/>
          <w:sz w:val="22"/>
          <w:szCs w:val="22"/>
        </w:rPr>
        <w:t>Primedbe</w:t>
      </w:r>
    </w:p>
    <w:p w:rsidR="00EF21B4" w:rsidRPr="007668EF" w:rsidRDefault="00EF21B4" w:rsidP="00EF21B4">
      <w:pPr>
        <w:pStyle w:val="NormalWeb"/>
        <w:numPr>
          <w:ilvl w:val="0"/>
          <w:numId w:val="18"/>
        </w:numPr>
        <w:ind w:left="1170"/>
        <w:rPr>
          <w:rFonts w:ascii="Segoe UI" w:hAnsi="Segoe UI" w:cs="Segoe UI"/>
          <w:color w:val="1E1E1E"/>
          <w:sz w:val="22"/>
          <w:szCs w:val="22"/>
        </w:rPr>
      </w:pPr>
      <w:r w:rsidRPr="007668EF">
        <w:rPr>
          <w:rFonts w:ascii="Segoe UI" w:hAnsi="Segoe UI" w:cs="Segoe UI"/>
          <w:color w:val="1E1E1E"/>
          <w:sz w:val="22"/>
          <w:szCs w:val="22"/>
        </w:rPr>
        <w:t>Ako start_date nije u dometu za trenutnu vrednost datuma, radni dan. INTL vraća #NUM! ako su argumenti datuma niske koje se ne mogu raščlaniti na važeće datume.</w:t>
      </w:r>
    </w:p>
    <w:p w:rsidR="00EF21B4" w:rsidRPr="007668EF" w:rsidRDefault="00EF21B4" w:rsidP="00EF21B4">
      <w:pPr>
        <w:pStyle w:val="NormalWeb"/>
        <w:numPr>
          <w:ilvl w:val="0"/>
          <w:numId w:val="18"/>
        </w:numPr>
        <w:ind w:left="1170"/>
        <w:rPr>
          <w:rFonts w:ascii="Segoe UI" w:hAnsi="Segoe UI" w:cs="Segoe UI"/>
          <w:color w:val="1E1E1E"/>
          <w:sz w:val="22"/>
          <w:szCs w:val="22"/>
        </w:rPr>
      </w:pPr>
      <w:r w:rsidRPr="007668EF">
        <w:rPr>
          <w:rFonts w:ascii="Segoe UI" w:hAnsi="Segoe UI" w:cs="Segoe UI"/>
          <w:color w:val="1E1E1E"/>
          <w:sz w:val="22"/>
          <w:szCs w:val="22"/>
        </w:rPr>
        <w:t>Ako je bilo koji datum u praznicima izvan opsega za trenutnu vrednost osnovnog datuma, radni dan. INTL vraća #NUM! ako su argumenti datuma niske koje se ne mogu raščlaniti na važeće datume.</w:t>
      </w:r>
    </w:p>
    <w:p w:rsidR="00EF21B4" w:rsidRPr="007668EF" w:rsidRDefault="00EF21B4" w:rsidP="00EF21B4">
      <w:pPr>
        <w:pStyle w:val="NormalWeb"/>
        <w:numPr>
          <w:ilvl w:val="0"/>
          <w:numId w:val="18"/>
        </w:numPr>
        <w:ind w:left="1170"/>
        <w:rPr>
          <w:rFonts w:ascii="Segoe UI" w:hAnsi="Segoe UI" w:cs="Segoe UI"/>
          <w:color w:val="1E1E1E"/>
          <w:sz w:val="22"/>
          <w:szCs w:val="22"/>
        </w:rPr>
      </w:pPr>
      <w:r w:rsidRPr="007668EF">
        <w:rPr>
          <w:rFonts w:ascii="Segoe UI" w:hAnsi="Segoe UI" w:cs="Segoe UI"/>
          <w:color w:val="1E1E1E"/>
          <w:sz w:val="22"/>
          <w:szCs w:val="22"/>
        </w:rPr>
        <w:t>Ako start_date plus Day-OFFSET daje Nevažeći datum, radni dan. INTL vraća #NUM! ako su argumenti datuma niske koje se ne mogu raščlaniti na važeće datume.</w:t>
      </w:r>
    </w:p>
    <w:p w:rsidR="00EF21B4" w:rsidRPr="007668EF" w:rsidRDefault="00EF21B4" w:rsidP="00EF21B4">
      <w:pPr>
        <w:pStyle w:val="NormalWeb"/>
        <w:numPr>
          <w:ilvl w:val="0"/>
          <w:numId w:val="18"/>
        </w:numPr>
        <w:ind w:left="1170"/>
        <w:rPr>
          <w:rFonts w:ascii="Segoe UI" w:hAnsi="Segoe UI" w:cs="Segoe UI"/>
          <w:color w:val="1E1E1E"/>
          <w:sz w:val="22"/>
          <w:szCs w:val="22"/>
        </w:rPr>
      </w:pPr>
      <w:r w:rsidRPr="007668EF">
        <w:rPr>
          <w:rFonts w:ascii="Segoe UI" w:hAnsi="Segoe UI" w:cs="Segoe UI"/>
          <w:color w:val="1E1E1E"/>
          <w:sz w:val="22"/>
          <w:szCs w:val="22"/>
        </w:rPr>
        <w:lastRenderedPageBreak/>
        <w:t>Ako je niska vikenda od nevažeće dužine ili sadrži nevažeće znakove, radni dan. INTL vraća #VALUE! ako su argumenti datuma niske koje se ne mogu raščlaniti na važeće datume.</w:t>
      </w:r>
    </w:p>
    <w:p w:rsidR="00EF21B4" w:rsidRPr="007668EF" w:rsidRDefault="00EF21B4" w:rsidP="00EF21B4">
      <w:pPr>
        <w:pStyle w:val="Heading2"/>
        <w:spacing w:before="720" w:after="300"/>
        <w:rPr>
          <w:rFonts w:ascii="Segoe UI Light" w:hAnsi="Segoe UI Light" w:cs="Segoe UI Light"/>
          <w:color w:val="1E1E1E"/>
          <w:sz w:val="22"/>
          <w:szCs w:val="22"/>
        </w:rPr>
      </w:pPr>
      <w:r w:rsidRPr="007668EF">
        <w:rPr>
          <w:rFonts w:ascii="Segoe UI Light" w:hAnsi="Segoe UI Light" w:cs="Segoe UI Light"/>
          <w:b/>
          <w:bCs/>
          <w:color w:val="1E1E1E"/>
          <w:sz w:val="22"/>
          <w:szCs w:val="22"/>
        </w:rPr>
        <w:t>Primer</w:t>
      </w:r>
    </w:p>
    <w:p w:rsidR="00EF21B4" w:rsidRPr="007668EF" w:rsidRDefault="00EF21B4" w:rsidP="00EF21B4">
      <w:pPr>
        <w:pStyle w:val="NormalWeb"/>
        <w:rPr>
          <w:rFonts w:ascii="Segoe UI" w:hAnsi="Segoe UI" w:cs="Segoe UI"/>
          <w:color w:val="1E1E1E"/>
          <w:sz w:val="22"/>
          <w:szCs w:val="22"/>
        </w:rPr>
      </w:pPr>
      <w:r w:rsidRPr="007668EF">
        <w:rPr>
          <w:rFonts w:ascii="Segoe UI" w:hAnsi="Segoe UI" w:cs="Segoe UI"/>
          <w:color w:val="1E1E1E"/>
          <w:sz w:val="22"/>
          <w:szCs w:val="22"/>
        </w:rPr>
        <w:t>Kopirajte date primere podataka u sledeću tabelu i nalepite ih u ćeliju A1 novog radnog lista u programu Excel. Ako želite da formule izračunaju rezultate, izaberite formule, pritisnite taster F2, a zatim pritisnite taster Enter. Ako je potrebno, možete prilagoditi širinu kolona kako biste videli sve podatke u njima.</w:t>
      </w:r>
    </w:p>
    <w:tbl>
      <w:tblPr>
        <w:tblW w:w="10109" w:type="dxa"/>
        <w:tblBorders>
          <w:top w:val="single" w:sz="6" w:space="0" w:color="CCCCCC"/>
          <w:bottom w:val="single" w:sz="6" w:space="0" w:color="CCCCCC"/>
        </w:tblBorders>
        <w:tblCellMar>
          <w:left w:w="0" w:type="dxa"/>
          <w:right w:w="0" w:type="dxa"/>
        </w:tblCellMar>
        <w:tblLook w:val="04A0" w:firstRow="1" w:lastRow="0" w:firstColumn="1" w:lastColumn="0" w:noHBand="0" w:noVBand="1"/>
      </w:tblPr>
      <w:tblGrid>
        <w:gridCol w:w="6024"/>
        <w:gridCol w:w="2656"/>
        <w:gridCol w:w="1429"/>
      </w:tblGrid>
      <w:tr w:rsidR="00EF21B4" w:rsidRPr="007668EF" w:rsidTr="006F66C5">
        <w:trPr>
          <w:tblHeader/>
        </w:trPr>
        <w:tc>
          <w:tcPr>
            <w:tcW w:w="0" w:type="auto"/>
            <w:shd w:val="clear" w:color="auto" w:fill="DADADA"/>
            <w:tcMar>
              <w:top w:w="60" w:type="dxa"/>
              <w:left w:w="150" w:type="dxa"/>
              <w:bottom w:w="60" w:type="dxa"/>
              <w:right w:w="150" w:type="dxa"/>
            </w:tcMar>
            <w:hideMark/>
          </w:tcPr>
          <w:p w:rsidR="00EF21B4" w:rsidRPr="007668EF" w:rsidRDefault="00EF21B4" w:rsidP="006F66C5">
            <w:pPr>
              <w:pStyle w:val="NormalWeb"/>
              <w:rPr>
                <w:rFonts w:ascii="Segoe UI Semibold" w:hAnsi="Segoe UI Semibold" w:cs="Segoe UI Semibold"/>
                <w:color w:val="393939"/>
                <w:sz w:val="22"/>
                <w:szCs w:val="22"/>
              </w:rPr>
            </w:pPr>
            <w:r w:rsidRPr="007668EF">
              <w:rPr>
                <w:rFonts w:ascii="Segoe UI" w:hAnsi="Segoe UI" w:cs="Segoe UI"/>
                <w:b/>
                <w:bCs/>
                <w:color w:val="393939"/>
                <w:sz w:val="22"/>
                <w:szCs w:val="22"/>
              </w:rPr>
              <w:t>Formula</w:t>
            </w:r>
          </w:p>
        </w:tc>
        <w:tc>
          <w:tcPr>
            <w:tcW w:w="0" w:type="auto"/>
            <w:shd w:val="clear" w:color="auto" w:fill="DADADA"/>
            <w:tcMar>
              <w:top w:w="60" w:type="dxa"/>
              <w:left w:w="150" w:type="dxa"/>
              <w:bottom w:w="60" w:type="dxa"/>
              <w:right w:w="150" w:type="dxa"/>
            </w:tcMar>
            <w:hideMark/>
          </w:tcPr>
          <w:p w:rsidR="00EF21B4" w:rsidRPr="007668EF" w:rsidRDefault="00EF21B4" w:rsidP="006F66C5">
            <w:pPr>
              <w:pStyle w:val="NormalWeb"/>
              <w:rPr>
                <w:rFonts w:ascii="Segoe UI Semibold" w:hAnsi="Segoe UI Semibold" w:cs="Segoe UI Semibold"/>
                <w:color w:val="393939"/>
                <w:sz w:val="22"/>
                <w:szCs w:val="22"/>
              </w:rPr>
            </w:pPr>
            <w:r w:rsidRPr="007668EF">
              <w:rPr>
                <w:rFonts w:ascii="Segoe UI" w:hAnsi="Segoe UI" w:cs="Segoe UI"/>
                <w:b/>
                <w:bCs/>
                <w:color w:val="393939"/>
                <w:sz w:val="22"/>
                <w:szCs w:val="22"/>
              </w:rPr>
              <w:t>Opis</w:t>
            </w:r>
          </w:p>
        </w:tc>
        <w:tc>
          <w:tcPr>
            <w:tcW w:w="0" w:type="auto"/>
            <w:shd w:val="clear" w:color="auto" w:fill="DADADA"/>
            <w:tcMar>
              <w:top w:w="60" w:type="dxa"/>
              <w:left w:w="150" w:type="dxa"/>
              <w:bottom w:w="60" w:type="dxa"/>
              <w:right w:w="150" w:type="dxa"/>
            </w:tcMar>
            <w:hideMark/>
          </w:tcPr>
          <w:p w:rsidR="00EF21B4" w:rsidRPr="007668EF" w:rsidRDefault="00EF21B4" w:rsidP="006F66C5">
            <w:pPr>
              <w:pStyle w:val="NormalWeb"/>
              <w:rPr>
                <w:rFonts w:ascii="Segoe UI Semibold" w:hAnsi="Segoe UI Semibold" w:cs="Segoe UI Semibold"/>
                <w:color w:val="393939"/>
                <w:sz w:val="22"/>
                <w:szCs w:val="22"/>
              </w:rPr>
            </w:pPr>
            <w:r w:rsidRPr="007668EF">
              <w:rPr>
                <w:rFonts w:ascii="Segoe UI" w:hAnsi="Segoe UI" w:cs="Segoe UI"/>
                <w:b/>
                <w:bCs/>
                <w:color w:val="393939"/>
                <w:sz w:val="22"/>
                <w:szCs w:val="22"/>
              </w:rPr>
              <w:t>Trenutni rezultat</w:t>
            </w:r>
          </w:p>
        </w:tc>
      </w:tr>
      <w:tr w:rsidR="00EF21B4" w:rsidRPr="007668EF" w:rsidTr="006F66C5">
        <w:tc>
          <w:tcPr>
            <w:tcW w:w="0" w:type="auto"/>
            <w:shd w:val="clear" w:color="auto" w:fill="F4F4F4"/>
            <w:tcMar>
              <w:top w:w="60" w:type="dxa"/>
              <w:left w:w="150" w:type="dxa"/>
              <w:bottom w:w="60" w:type="dxa"/>
              <w:right w:w="150" w:type="dxa"/>
            </w:tcMar>
            <w:hideMark/>
          </w:tcPr>
          <w:p w:rsidR="00EF21B4" w:rsidRPr="007668EF" w:rsidRDefault="00EF21B4" w:rsidP="006F66C5">
            <w:pPr>
              <w:pStyle w:val="NormalWeb"/>
              <w:rPr>
                <w:rFonts w:ascii="Segoe UI" w:hAnsi="Segoe UI" w:cs="Segoe UI"/>
                <w:color w:val="1E1E1E"/>
                <w:sz w:val="22"/>
                <w:szCs w:val="22"/>
              </w:rPr>
            </w:pPr>
            <w:r w:rsidRPr="007668EF">
              <w:rPr>
                <w:rFonts w:ascii="Segoe UI" w:hAnsi="Segoe UI" w:cs="Segoe UI"/>
                <w:color w:val="1E1E1E"/>
                <w:sz w:val="22"/>
                <w:szCs w:val="22"/>
              </w:rPr>
              <w:t>=WORKDAY.INTL(DATE(2012;1;1);30;0)</w:t>
            </w:r>
          </w:p>
        </w:tc>
        <w:tc>
          <w:tcPr>
            <w:tcW w:w="0" w:type="auto"/>
            <w:shd w:val="clear" w:color="auto" w:fill="F4F4F4"/>
            <w:tcMar>
              <w:top w:w="60" w:type="dxa"/>
              <w:left w:w="150" w:type="dxa"/>
              <w:bottom w:w="60" w:type="dxa"/>
              <w:right w:w="150" w:type="dxa"/>
            </w:tcMar>
            <w:hideMark/>
          </w:tcPr>
          <w:p w:rsidR="00EF21B4" w:rsidRPr="007668EF" w:rsidRDefault="00EF21B4" w:rsidP="006F66C5">
            <w:pPr>
              <w:pStyle w:val="NormalWeb"/>
              <w:rPr>
                <w:rFonts w:ascii="Segoe UI" w:hAnsi="Segoe UI" w:cs="Segoe UI"/>
                <w:color w:val="1E1E1E"/>
                <w:sz w:val="22"/>
                <w:szCs w:val="22"/>
              </w:rPr>
            </w:pPr>
            <w:r w:rsidRPr="007668EF">
              <w:rPr>
                <w:rFonts w:ascii="Segoe UI" w:hAnsi="Segoe UI" w:cs="Segoe UI"/>
                <w:color w:val="1E1E1E"/>
                <w:sz w:val="22"/>
                <w:szCs w:val="22"/>
              </w:rPr>
              <w:t>Korišćenje 0 za argumente vikenda u #NUM! grešku.</w:t>
            </w:r>
          </w:p>
        </w:tc>
        <w:tc>
          <w:tcPr>
            <w:tcW w:w="0" w:type="auto"/>
            <w:shd w:val="clear" w:color="auto" w:fill="F4F4F4"/>
            <w:tcMar>
              <w:top w:w="60" w:type="dxa"/>
              <w:left w:w="150" w:type="dxa"/>
              <w:bottom w:w="60" w:type="dxa"/>
              <w:right w:w="150" w:type="dxa"/>
            </w:tcMar>
            <w:hideMark/>
          </w:tcPr>
          <w:p w:rsidR="00EF21B4" w:rsidRPr="007668EF" w:rsidRDefault="00EF21B4" w:rsidP="006F66C5">
            <w:pPr>
              <w:pStyle w:val="NormalWeb"/>
              <w:rPr>
                <w:rFonts w:ascii="Segoe UI" w:hAnsi="Segoe UI" w:cs="Segoe UI"/>
                <w:color w:val="1E1E1E"/>
                <w:sz w:val="22"/>
                <w:szCs w:val="22"/>
              </w:rPr>
            </w:pPr>
            <w:r w:rsidRPr="007668EF">
              <w:rPr>
                <w:rFonts w:ascii="Segoe UI" w:hAnsi="Segoe UI" w:cs="Segoe UI"/>
                <w:color w:val="1E1E1E"/>
                <w:sz w:val="22"/>
                <w:szCs w:val="22"/>
              </w:rPr>
              <w:t>#NUM!</w:t>
            </w:r>
          </w:p>
        </w:tc>
      </w:tr>
      <w:tr w:rsidR="00EF21B4" w:rsidRPr="007668EF" w:rsidTr="006F66C5">
        <w:tc>
          <w:tcPr>
            <w:tcW w:w="0" w:type="auto"/>
            <w:shd w:val="clear" w:color="auto" w:fill="F4F4F4"/>
            <w:tcMar>
              <w:top w:w="60" w:type="dxa"/>
              <w:left w:w="150" w:type="dxa"/>
              <w:bottom w:w="60" w:type="dxa"/>
              <w:right w:w="150" w:type="dxa"/>
            </w:tcMar>
            <w:hideMark/>
          </w:tcPr>
          <w:p w:rsidR="00EF21B4" w:rsidRPr="007668EF" w:rsidRDefault="00EF21B4" w:rsidP="006F66C5">
            <w:pPr>
              <w:pStyle w:val="NormalWeb"/>
              <w:rPr>
                <w:rFonts w:ascii="Segoe UI" w:hAnsi="Segoe UI" w:cs="Segoe UI"/>
                <w:color w:val="1E1E1E"/>
                <w:sz w:val="22"/>
                <w:szCs w:val="22"/>
              </w:rPr>
            </w:pPr>
            <w:r w:rsidRPr="007668EF">
              <w:rPr>
                <w:rFonts w:ascii="Segoe UI" w:hAnsi="Segoe UI" w:cs="Segoe UI"/>
                <w:color w:val="1E1E1E"/>
                <w:sz w:val="22"/>
                <w:szCs w:val="22"/>
              </w:rPr>
              <w:t>=WORKDAY.INTL(DATE(2012;1;1);90;11)</w:t>
            </w:r>
          </w:p>
        </w:tc>
        <w:tc>
          <w:tcPr>
            <w:tcW w:w="0" w:type="auto"/>
            <w:shd w:val="clear" w:color="auto" w:fill="F4F4F4"/>
            <w:tcMar>
              <w:top w:w="60" w:type="dxa"/>
              <w:left w:w="150" w:type="dxa"/>
              <w:bottom w:w="60" w:type="dxa"/>
              <w:right w:w="150" w:type="dxa"/>
            </w:tcMar>
            <w:hideMark/>
          </w:tcPr>
          <w:p w:rsidR="00EF21B4" w:rsidRPr="007668EF" w:rsidRDefault="00EF21B4" w:rsidP="006F66C5">
            <w:pPr>
              <w:pStyle w:val="NormalWeb"/>
              <w:rPr>
                <w:rFonts w:ascii="Segoe UI" w:hAnsi="Segoe UI" w:cs="Segoe UI"/>
                <w:color w:val="1E1E1E"/>
                <w:sz w:val="22"/>
                <w:szCs w:val="22"/>
              </w:rPr>
            </w:pPr>
            <w:r w:rsidRPr="007668EF">
              <w:rPr>
                <w:rFonts w:ascii="Segoe UI" w:hAnsi="Segoe UI" w:cs="Segoe UI"/>
                <w:color w:val="1E1E1E"/>
                <w:sz w:val="22"/>
                <w:szCs w:val="22"/>
              </w:rPr>
              <w:t>Pronalazi datum koji je udaljen 90 radnih dana od 01.01.2012. računajući samo nedelju kao dan vikenda (argument vikenda je 11).</w:t>
            </w:r>
          </w:p>
        </w:tc>
        <w:tc>
          <w:tcPr>
            <w:tcW w:w="0" w:type="auto"/>
            <w:shd w:val="clear" w:color="auto" w:fill="F4F4F4"/>
            <w:tcMar>
              <w:top w:w="60" w:type="dxa"/>
              <w:left w:w="150" w:type="dxa"/>
              <w:bottom w:w="60" w:type="dxa"/>
              <w:right w:w="150" w:type="dxa"/>
            </w:tcMar>
            <w:hideMark/>
          </w:tcPr>
          <w:p w:rsidR="00EF21B4" w:rsidRPr="007668EF" w:rsidRDefault="00EF21B4" w:rsidP="006F66C5">
            <w:pPr>
              <w:pStyle w:val="NormalWeb"/>
              <w:rPr>
                <w:rFonts w:ascii="Segoe UI" w:hAnsi="Segoe UI" w:cs="Segoe UI"/>
                <w:color w:val="1E1E1E"/>
                <w:sz w:val="22"/>
                <w:szCs w:val="22"/>
              </w:rPr>
            </w:pPr>
            <w:r w:rsidRPr="007668EF">
              <w:rPr>
                <w:rFonts w:ascii="Segoe UI" w:hAnsi="Segoe UI" w:cs="Segoe UI"/>
                <w:color w:val="1E1E1E"/>
                <w:sz w:val="22"/>
                <w:szCs w:val="22"/>
              </w:rPr>
              <w:t>41013</w:t>
            </w:r>
          </w:p>
        </w:tc>
      </w:tr>
      <w:tr w:rsidR="00EF21B4" w:rsidRPr="007668EF" w:rsidTr="006F66C5">
        <w:tc>
          <w:tcPr>
            <w:tcW w:w="0" w:type="auto"/>
            <w:shd w:val="clear" w:color="auto" w:fill="F4F4F4"/>
            <w:tcMar>
              <w:top w:w="60" w:type="dxa"/>
              <w:left w:w="150" w:type="dxa"/>
              <w:bottom w:w="60" w:type="dxa"/>
              <w:right w:w="150" w:type="dxa"/>
            </w:tcMar>
            <w:hideMark/>
          </w:tcPr>
          <w:p w:rsidR="00EF21B4" w:rsidRPr="007668EF" w:rsidRDefault="00EF21B4" w:rsidP="006F66C5">
            <w:pPr>
              <w:pStyle w:val="NormalWeb"/>
              <w:rPr>
                <w:rFonts w:ascii="Segoe UI" w:hAnsi="Segoe UI" w:cs="Segoe UI"/>
                <w:color w:val="1E1E1E"/>
                <w:sz w:val="22"/>
                <w:szCs w:val="22"/>
              </w:rPr>
            </w:pPr>
            <w:r w:rsidRPr="007668EF">
              <w:rPr>
                <w:rFonts w:ascii="Segoe UI" w:hAnsi="Segoe UI" w:cs="Segoe UI"/>
                <w:color w:val="1E1E1E"/>
                <w:sz w:val="22"/>
                <w:szCs w:val="22"/>
              </w:rPr>
              <w:t>=TEXT(WORKDAY.INTL(DATE(2012;1;1);30;17);"m/dd/yyyy")</w:t>
            </w:r>
          </w:p>
        </w:tc>
        <w:tc>
          <w:tcPr>
            <w:tcW w:w="0" w:type="auto"/>
            <w:shd w:val="clear" w:color="auto" w:fill="F4F4F4"/>
            <w:tcMar>
              <w:top w:w="60" w:type="dxa"/>
              <w:left w:w="150" w:type="dxa"/>
              <w:bottom w:w="60" w:type="dxa"/>
              <w:right w:w="150" w:type="dxa"/>
            </w:tcMar>
            <w:hideMark/>
          </w:tcPr>
          <w:p w:rsidR="00EF21B4" w:rsidRPr="007668EF" w:rsidRDefault="00EF21B4" w:rsidP="006F66C5">
            <w:pPr>
              <w:pStyle w:val="NormalWeb"/>
              <w:rPr>
                <w:rFonts w:ascii="Segoe UI" w:hAnsi="Segoe UI" w:cs="Segoe UI"/>
                <w:color w:val="1E1E1E"/>
                <w:sz w:val="22"/>
                <w:szCs w:val="22"/>
              </w:rPr>
            </w:pPr>
            <w:r w:rsidRPr="007668EF">
              <w:rPr>
                <w:rFonts w:ascii="Segoe UI" w:hAnsi="Segoe UI" w:cs="Segoe UI"/>
                <w:color w:val="1E1E1E"/>
                <w:sz w:val="22"/>
                <w:szCs w:val="22"/>
              </w:rPr>
              <w:t>Koristi funkciju TEXT za oblikovanje rezultujućeg serijskog broja (40944) u formatu "m/dd/yyyy". Pronalazi datum 30 radnih dana od 1/1/2012, računajućo samo subotom kao dan vikenda (argument "vikend" je 17).</w:t>
            </w:r>
          </w:p>
        </w:tc>
        <w:tc>
          <w:tcPr>
            <w:tcW w:w="0" w:type="auto"/>
            <w:shd w:val="clear" w:color="auto" w:fill="F4F4F4"/>
            <w:tcMar>
              <w:top w:w="60" w:type="dxa"/>
              <w:left w:w="150" w:type="dxa"/>
              <w:bottom w:w="60" w:type="dxa"/>
              <w:right w:w="150" w:type="dxa"/>
            </w:tcMar>
            <w:hideMark/>
          </w:tcPr>
          <w:p w:rsidR="00EF21B4" w:rsidRPr="007668EF" w:rsidRDefault="00EF21B4" w:rsidP="006F66C5">
            <w:pPr>
              <w:pStyle w:val="NormalWeb"/>
              <w:rPr>
                <w:rFonts w:ascii="Segoe UI" w:hAnsi="Segoe UI" w:cs="Segoe UI"/>
                <w:color w:val="1E1E1E"/>
                <w:sz w:val="22"/>
                <w:szCs w:val="22"/>
              </w:rPr>
            </w:pPr>
            <w:r w:rsidRPr="007668EF">
              <w:rPr>
                <w:rFonts w:ascii="Segoe UI" w:hAnsi="Segoe UI" w:cs="Segoe UI"/>
                <w:color w:val="1E1E1E"/>
                <w:sz w:val="22"/>
                <w:szCs w:val="22"/>
              </w:rPr>
              <w:t>05.02.2012.</w:t>
            </w:r>
          </w:p>
        </w:tc>
      </w:tr>
    </w:tbl>
    <w:p w:rsidR="00850106" w:rsidRPr="00EF21B4" w:rsidRDefault="00850106" w:rsidP="00EF21B4">
      <w:bookmarkStart w:id="0" w:name="_GoBack"/>
      <w:bookmarkEnd w:id="0"/>
    </w:p>
    <w:sectPr w:rsidR="00850106" w:rsidRPr="00EF21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emibold">
    <w:panose1 w:val="020B0702040204020203"/>
    <w:charset w:val="EE"/>
    <w:family w:val="swiss"/>
    <w:pitch w:val="variable"/>
    <w:sig w:usb0="E4002EFF" w:usb1="C000E47F" w:usb2="00000009" w:usb3="00000000" w:csb0="000001FF" w:csb1="00000000"/>
  </w:font>
  <w:font w:name="Segoe UI Light">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175F1"/>
    <w:multiLevelType w:val="multilevel"/>
    <w:tmpl w:val="03B0BE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B61742"/>
    <w:multiLevelType w:val="multilevel"/>
    <w:tmpl w:val="03ECF8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4F65A8"/>
    <w:multiLevelType w:val="multilevel"/>
    <w:tmpl w:val="5C4EB4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5646D5"/>
    <w:multiLevelType w:val="multilevel"/>
    <w:tmpl w:val="145A0B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6F6A6C"/>
    <w:multiLevelType w:val="multilevel"/>
    <w:tmpl w:val="FF2615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B62054"/>
    <w:multiLevelType w:val="multilevel"/>
    <w:tmpl w:val="DE6095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C51016"/>
    <w:multiLevelType w:val="multilevel"/>
    <w:tmpl w:val="A3CA21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247318"/>
    <w:multiLevelType w:val="multilevel"/>
    <w:tmpl w:val="72CC9A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7D0CCC"/>
    <w:multiLevelType w:val="multilevel"/>
    <w:tmpl w:val="611C0D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BF0BD2"/>
    <w:multiLevelType w:val="multilevel"/>
    <w:tmpl w:val="4DFE88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6C7F71"/>
    <w:multiLevelType w:val="multilevel"/>
    <w:tmpl w:val="B2E6AE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D554D5"/>
    <w:multiLevelType w:val="multilevel"/>
    <w:tmpl w:val="49BC20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9441F3"/>
    <w:multiLevelType w:val="multilevel"/>
    <w:tmpl w:val="965A63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847C81"/>
    <w:multiLevelType w:val="multilevel"/>
    <w:tmpl w:val="613EDE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521AF3"/>
    <w:multiLevelType w:val="multilevel"/>
    <w:tmpl w:val="35C881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002710"/>
    <w:multiLevelType w:val="multilevel"/>
    <w:tmpl w:val="92925A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DE0610"/>
    <w:multiLevelType w:val="multilevel"/>
    <w:tmpl w:val="680AB2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6E07E4"/>
    <w:multiLevelType w:val="multilevel"/>
    <w:tmpl w:val="AB6033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9"/>
  </w:num>
  <w:num w:numId="3">
    <w:abstractNumId w:val="11"/>
  </w:num>
  <w:num w:numId="4">
    <w:abstractNumId w:val="15"/>
  </w:num>
  <w:num w:numId="5">
    <w:abstractNumId w:val="16"/>
  </w:num>
  <w:num w:numId="6">
    <w:abstractNumId w:val="1"/>
  </w:num>
  <w:num w:numId="7">
    <w:abstractNumId w:val="6"/>
  </w:num>
  <w:num w:numId="8">
    <w:abstractNumId w:val="2"/>
  </w:num>
  <w:num w:numId="9">
    <w:abstractNumId w:val="7"/>
  </w:num>
  <w:num w:numId="10">
    <w:abstractNumId w:val="4"/>
  </w:num>
  <w:num w:numId="11">
    <w:abstractNumId w:val="17"/>
  </w:num>
  <w:num w:numId="12">
    <w:abstractNumId w:val="10"/>
  </w:num>
  <w:num w:numId="13">
    <w:abstractNumId w:val="13"/>
  </w:num>
  <w:num w:numId="14">
    <w:abstractNumId w:val="5"/>
  </w:num>
  <w:num w:numId="15">
    <w:abstractNumId w:val="12"/>
  </w:num>
  <w:num w:numId="16">
    <w:abstractNumId w:val="8"/>
  </w:num>
  <w:num w:numId="17">
    <w:abstractNumId w:val="0"/>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7DB"/>
    <w:rsid w:val="001C11C4"/>
    <w:rsid w:val="0037572C"/>
    <w:rsid w:val="00850106"/>
    <w:rsid w:val="00C37D0C"/>
    <w:rsid w:val="00DE45B9"/>
    <w:rsid w:val="00EF21B4"/>
    <w:rsid w:val="00FB67DB"/>
    <w:rsid w:val="00FE1B3F"/>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B1F61"/>
  <w15:chartTrackingRefBased/>
  <w15:docId w15:val="{B0679460-E531-4F6D-9018-ECE04F0A2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7DB"/>
    <w:rPr>
      <w:kern w:val="2"/>
      <w:lang w:val="en-US"/>
      <w14:ligatures w14:val="standardContextual"/>
    </w:rPr>
  </w:style>
  <w:style w:type="paragraph" w:styleId="Heading2">
    <w:name w:val="heading 2"/>
    <w:basedOn w:val="Normal"/>
    <w:next w:val="Normal"/>
    <w:link w:val="Heading2Char"/>
    <w:uiPriority w:val="9"/>
    <w:semiHidden/>
    <w:unhideWhenUsed/>
    <w:qFormat/>
    <w:rsid w:val="00FB67D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B67D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B67DB"/>
    <w:rPr>
      <w:rFonts w:asciiTheme="majorHAnsi" w:eastAsiaTheme="majorEastAsia" w:hAnsiTheme="majorHAnsi" w:cstheme="majorBidi"/>
      <w:color w:val="2E74B5" w:themeColor="accent1" w:themeShade="BF"/>
      <w:kern w:val="2"/>
      <w:sz w:val="26"/>
      <w:szCs w:val="26"/>
      <w:lang w:val="en-US"/>
      <w14:ligatures w14:val="standardContextual"/>
    </w:rPr>
  </w:style>
  <w:style w:type="character" w:customStyle="1" w:styleId="Heading3Char">
    <w:name w:val="Heading 3 Char"/>
    <w:basedOn w:val="DefaultParagraphFont"/>
    <w:link w:val="Heading3"/>
    <w:uiPriority w:val="9"/>
    <w:semiHidden/>
    <w:rsid w:val="00FB67DB"/>
    <w:rPr>
      <w:rFonts w:asciiTheme="majorHAnsi" w:eastAsiaTheme="majorEastAsia" w:hAnsiTheme="majorHAnsi" w:cstheme="majorBidi"/>
      <w:color w:val="1F4D78" w:themeColor="accent1" w:themeShade="7F"/>
      <w:kern w:val="2"/>
      <w:sz w:val="24"/>
      <w:szCs w:val="24"/>
      <w:lang w:val="en-US"/>
      <w14:ligatures w14:val="standardContextual"/>
    </w:rPr>
  </w:style>
  <w:style w:type="character" w:styleId="Hyperlink">
    <w:name w:val="Hyperlink"/>
    <w:basedOn w:val="DefaultParagraphFont"/>
    <w:uiPriority w:val="99"/>
    <w:unhideWhenUsed/>
    <w:rsid w:val="00FB67DB"/>
    <w:rPr>
      <w:color w:val="0563C1" w:themeColor="hyperlink"/>
      <w:u w:val="single"/>
    </w:rPr>
  </w:style>
  <w:style w:type="paragraph" w:styleId="NormalWeb">
    <w:name w:val="Normal (Web)"/>
    <w:basedOn w:val="Normal"/>
    <w:uiPriority w:val="99"/>
    <w:semiHidden/>
    <w:unhideWhenUsed/>
    <w:rsid w:val="00FB67D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ocpalertsection">
    <w:name w:val="ocpalertsection"/>
    <w:basedOn w:val="Normal"/>
    <w:rsid w:val="00FB67D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3757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613</Words>
  <Characters>3497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Krojaceva skola</dc:creator>
  <cp:keywords/>
  <dc:description/>
  <cp:lastModifiedBy>Krojaceva skola</cp:lastModifiedBy>
  <cp:revision>2</cp:revision>
  <dcterms:created xsi:type="dcterms:W3CDTF">2023-11-15T11:38:00Z</dcterms:created>
  <dcterms:modified xsi:type="dcterms:W3CDTF">2023-11-15T11:38:00Z</dcterms:modified>
</cp:coreProperties>
</file>