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5.3.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Making phone calls - Handout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Kod telefonskih poziva, važno je prvo se predstaviti, predstaviti kompaniju iz koje dolaziš a onda reći koga tražiš ukoliko zoveš preko centrale, ili razlog poziva ukoliko zoveš direktno. Budi kratak, jasan i precizan: ko si, zašto zoveš i šta nudiš, budi ljubazan i poštuj tuđe vreme.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Model 1:</w:t>
      </w:r>
    </w:p>
    <w:p w:rsidR="00000000" w:rsidDel="00000000" w:rsidP="00000000" w:rsidRDefault="00000000" w:rsidRPr="00000000" w14:paraId="00000006">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Good morning, this is Milena Sofronijevic, I am calling on behalf of the Ukusno company from Belgrade. Could I, please, speak to the person in charge of the Belgrade event?</w:t>
      </w:r>
    </w:p>
    <w:p w:rsidR="00000000" w:rsidDel="00000000" w:rsidP="00000000" w:rsidRDefault="00000000" w:rsidRPr="00000000" w14:paraId="0000000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Model 2:</w:t>
      </w:r>
    </w:p>
    <w:p w:rsidR="00000000" w:rsidDel="00000000" w:rsidP="00000000" w:rsidRDefault="00000000" w:rsidRPr="00000000" w14:paraId="00000008">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Good morning Ms Smith, my name is Milena Sofronijevic and I come from the Ukusno company from Belgrade. Our company has the longest tradition of providing catering services in Belgrade. Also our prices are among the most competitive ones on the market. We use local, fresh and delicious ingredients for our food. We want to send you our offer if that is okay. Will you give me your email, please? Is there anything else you want to know about us?</w:t>
      </w:r>
    </w:p>
    <w:p w:rsidR="00000000" w:rsidDel="00000000" w:rsidP="00000000" w:rsidRDefault="00000000" w:rsidRPr="00000000" w14:paraId="00000009">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Thank you for your time.</w:t>
      </w:r>
    </w:p>
    <w:p w:rsidR="00000000" w:rsidDel="00000000" w:rsidP="00000000" w:rsidRDefault="00000000" w:rsidRPr="00000000" w14:paraId="0000000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Model 3:</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color w:val="000000"/>
        </w:rPr>
      </w:pPr>
      <w:r w:rsidDel="00000000" w:rsidR="00000000" w:rsidRPr="00000000">
        <w:rPr>
          <w:rFonts w:ascii="Arial" w:cs="Arial" w:eastAsia="Arial" w:hAnsi="Arial"/>
          <w:b w:val="1"/>
          <w:rtl w:val="0"/>
        </w:rPr>
        <w:t xml:space="preserve">Good morning Ms Smith, my name is Milena Sofronijevic and I come from the Ukusno company from Belgrade. Our company has the longest tradition of providing catering services in Belgrade. Also our prices are among the most competitive ones on the market. We use local, fresh and delicious ingredients for our food. Can we arrange to meet next Wednesday? / Are you available for the meeting next Wednesday? What is the most suitable time for you?</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Ovde možeš pronaći puno situacionih dijaloga:</w:t>
      </w:r>
    </w:p>
    <w:p w:rsidR="00000000" w:rsidDel="00000000" w:rsidP="00000000" w:rsidRDefault="00000000" w:rsidRPr="00000000" w14:paraId="0000000F">
      <w:pPr>
        <w:rPr/>
      </w:pPr>
      <w:hyperlink r:id="rId7">
        <w:r w:rsidDel="00000000" w:rsidR="00000000" w:rsidRPr="00000000">
          <w:rPr>
            <w:color w:val="0563c1"/>
            <w:u w:val="single"/>
            <w:rtl w:val="0"/>
          </w:rPr>
          <w:t xml:space="preserve">https://eslgold.com/speaking-4/speaking_situations/</w:t>
        </w:r>
      </w:hyperlink>
      <w:r w:rsidDel="00000000" w:rsidR="00000000" w:rsidRPr="00000000">
        <w:rPr>
          <w:rtl w:val="0"/>
        </w:rPr>
      </w:r>
    </w:p>
    <w:p w:rsidR="00000000" w:rsidDel="00000000" w:rsidP="00000000" w:rsidRDefault="00000000" w:rsidRPr="00000000" w14:paraId="00000010">
      <w:pPr>
        <w:rPr/>
      </w:pPr>
      <w:bookmarkStart w:colFirst="0" w:colLast="0" w:name="_heading=h.gjdgxs" w:id="0"/>
      <w:bookmarkEnd w:id="0"/>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C06F2"/>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080835"/>
    <w:rPr>
      <w:color w:val="0563c1" w:themeColor="hyperlink"/>
      <w:u w:val="single"/>
    </w:rPr>
  </w:style>
  <w:style w:type="character" w:styleId="UnresolvedMention">
    <w:name w:val="Unresolved Mention"/>
    <w:basedOn w:val="DefaultParagraphFont"/>
    <w:uiPriority w:val="99"/>
    <w:semiHidden w:val="1"/>
    <w:unhideWhenUsed w:val="1"/>
    <w:rsid w:val="0008083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lgold.com/speaking-4/speaking_situ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A1cQ4HDdL3PXRdRqflCNQWl9cQ==">AMUW2mVy8Wi7bpfQdeaOoQl5i4QQZtXTkREvwScS67WdQnJ3LQd90kKPS3DmH+a+d+Hu03OkScy8Z5av36RgB/rWsLhUETSgZQgTloCjvH+uE8vwNQLXOqIGgcTa3RzXFsTIwgxCPjER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2022-04-17T18:28:00Z</dcterms:created>
  <dc:creator>Microsoft Office User</dc:creator>
</cp:coreProperties>
</file>